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B9A7C" w14:textId="77777777" w:rsidR="00467259" w:rsidRDefault="00467259" w:rsidP="00467259">
      <w:pPr>
        <w:pStyle w:val="Level1"/>
        <w:tabs>
          <w:tab w:val="clear" w:pos="360"/>
          <w:tab w:val="clear" w:pos="720"/>
          <w:tab w:val="clear" w:pos="1440"/>
          <w:tab w:val="clear" w:pos="2304"/>
          <w:tab w:val="left" w:pos="3240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4692E92F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  <w:r w:rsidRPr="002C7B20">
        <w:rPr>
          <w:rFonts w:ascii="ITC Avant Garde Gothic" w:hAnsi="ITC Avant Garde Gothic"/>
          <w:b/>
          <w:spacing w:val="-2"/>
          <w:sz w:val="20"/>
        </w:rPr>
        <w:t>INFORME DEL SÍNDICO</w:t>
      </w:r>
    </w:p>
    <w:p w14:paraId="0D0896BB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</w:p>
    <w:p w14:paraId="1D8B3191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</w:p>
    <w:p w14:paraId="7FF952E6" w14:textId="10C0ABD8" w:rsidR="00D2103A" w:rsidRPr="002C7B20" w:rsidRDefault="003D745C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  <w:r>
        <w:rPr>
          <w:rFonts w:ascii="ITC Avant Garde Gothic" w:hAnsi="ITC Avant Garde Gothic"/>
          <w:spacing w:val="-2"/>
          <w:sz w:val="20"/>
        </w:rPr>
        <w:t>1</w:t>
      </w:r>
      <w:r w:rsidR="006F4904">
        <w:rPr>
          <w:rFonts w:ascii="ITC Avant Garde Gothic" w:hAnsi="ITC Avant Garde Gothic"/>
          <w:spacing w:val="-2"/>
          <w:sz w:val="20"/>
        </w:rPr>
        <w:t>4</w:t>
      </w:r>
      <w:r w:rsidR="00D2103A">
        <w:rPr>
          <w:rFonts w:ascii="ITC Avant Garde Gothic" w:hAnsi="ITC Avant Garde Gothic"/>
          <w:spacing w:val="-2"/>
          <w:sz w:val="20"/>
        </w:rPr>
        <w:t xml:space="preserve"> de </w:t>
      </w:r>
      <w:r w:rsidR="006F4904">
        <w:rPr>
          <w:rFonts w:ascii="ITC Avant Garde Gothic" w:hAnsi="ITC Avant Garde Gothic"/>
          <w:spacing w:val="-2"/>
          <w:sz w:val="20"/>
        </w:rPr>
        <w:t>noviembre</w:t>
      </w:r>
      <w:r w:rsidR="00C1236C">
        <w:rPr>
          <w:rFonts w:ascii="ITC Avant Garde Gothic" w:hAnsi="ITC Avant Garde Gothic"/>
          <w:spacing w:val="-2"/>
          <w:sz w:val="20"/>
        </w:rPr>
        <w:t xml:space="preserve"> </w:t>
      </w:r>
      <w:r w:rsidR="00D2103A">
        <w:rPr>
          <w:rFonts w:ascii="ITC Avant Garde Gothic" w:hAnsi="ITC Avant Garde Gothic"/>
          <w:spacing w:val="-2"/>
          <w:sz w:val="20"/>
        </w:rPr>
        <w:t>de 202</w:t>
      </w:r>
      <w:r w:rsidR="00C1236C">
        <w:rPr>
          <w:rFonts w:ascii="ITC Avant Garde Gothic" w:hAnsi="ITC Avant Garde Gothic"/>
          <w:spacing w:val="-2"/>
          <w:sz w:val="20"/>
        </w:rPr>
        <w:t>2</w:t>
      </w:r>
    </w:p>
    <w:p w14:paraId="1AEE4FD9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</w:p>
    <w:p w14:paraId="4379E8E9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</w:p>
    <w:p w14:paraId="36E90B83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  <w:r w:rsidRPr="002C7B20">
        <w:rPr>
          <w:rFonts w:ascii="ITC Avant Garde Gothic" w:hAnsi="ITC Avant Garde Gothic"/>
          <w:spacing w:val="-2"/>
          <w:sz w:val="20"/>
        </w:rPr>
        <w:t>A los Señores Accionistas de</w:t>
      </w:r>
    </w:p>
    <w:p w14:paraId="256B6467" w14:textId="52E1E123" w:rsidR="00D2103A" w:rsidRPr="002C7B20" w:rsidRDefault="00C1236C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  <w:r>
        <w:rPr>
          <w:rFonts w:ascii="ITC Avant Garde Gothic" w:hAnsi="ITC Avant Garde Gothic"/>
          <w:spacing w:val="-2"/>
          <w:sz w:val="20"/>
        </w:rPr>
        <w:t>Inversiones Chaco Casa de Bolsa</w:t>
      </w:r>
      <w:r w:rsidR="00D2103A">
        <w:rPr>
          <w:rFonts w:ascii="ITC Avant Garde Gothic" w:hAnsi="ITC Avant Garde Gothic"/>
          <w:spacing w:val="-2"/>
          <w:sz w:val="20"/>
        </w:rPr>
        <w:t xml:space="preserve"> S.A.</w:t>
      </w:r>
    </w:p>
    <w:p w14:paraId="23F785A8" w14:textId="77777777" w:rsidR="00D2103A" w:rsidRPr="002C7B20" w:rsidRDefault="00D2103A" w:rsidP="00D2103A">
      <w:pPr>
        <w:suppressAutoHyphens/>
        <w:ind w:left="709"/>
        <w:jc w:val="both"/>
        <w:rPr>
          <w:rFonts w:ascii="ITC Avant Garde Gothic" w:hAnsi="ITC Avant Garde Gothic"/>
          <w:spacing w:val="-2"/>
          <w:sz w:val="20"/>
        </w:rPr>
      </w:pPr>
    </w:p>
    <w:p w14:paraId="69CF4762" w14:textId="77777777" w:rsidR="00D2103A" w:rsidRPr="002C7B20" w:rsidRDefault="00D2103A" w:rsidP="00D2103A">
      <w:pPr>
        <w:jc w:val="both"/>
        <w:rPr>
          <w:rFonts w:ascii="ITC Avant Garde Gothic" w:hAnsi="ITC Avant Garde Gothic"/>
          <w:sz w:val="20"/>
        </w:rPr>
      </w:pPr>
    </w:p>
    <w:p w14:paraId="4FF27422" w14:textId="3FF0276E" w:rsidR="00D2103A" w:rsidRPr="009C09AB" w:rsidRDefault="00D2103A" w:rsidP="009C09AB">
      <w:pPr>
        <w:pStyle w:val="Prrafodelista"/>
        <w:tabs>
          <w:tab w:val="num" w:pos="709"/>
        </w:tabs>
        <w:suppressAutoHyphens/>
        <w:ind w:left="720"/>
        <w:jc w:val="both"/>
        <w:rPr>
          <w:rFonts w:ascii="ITC Avant Garde Gothic" w:hAnsi="ITC Avant Garde Gothic"/>
          <w:sz w:val="20"/>
        </w:rPr>
      </w:pPr>
      <w:r w:rsidRPr="009C09AB">
        <w:rPr>
          <w:rFonts w:ascii="ITC Avant Garde Gothic" w:hAnsi="ITC Avant Garde Gothic"/>
          <w:sz w:val="20"/>
        </w:rPr>
        <w:t xml:space="preserve">He examinado el balance general y los correspondientes estados de resultados, de evolución del patrimonio neto y de flujos de caja de </w:t>
      </w:r>
      <w:r w:rsidR="00C1236C" w:rsidRPr="009C09AB">
        <w:rPr>
          <w:rFonts w:ascii="ITC Avant Garde Gothic" w:hAnsi="ITC Avant Garde Gothic"/>
          <w:spacing w:val="-2"/>
          <w:sz w:val="20"/>
        </w:rPr>
        <w:t xml:space="preserve">Inversiones Chaco Casa de Bolsa S.A., </w:t>
      </w:r>
      <w:r w:rsidRPr="009C09AB">
        <w:rPr>
          <w:rFonts w:ascii="ITC Avant Garde Gothic" w:hAnsi="ITC Avant Garde Gothic"/>
          <w:sz w:val="20"/>
        </w:rPr>
        <w:t xml:space="preserve">correspondientes al </w:t>
      </w:r>
      <w:r w:rsidR="008737CC">
        <w:rPr>
          <w:rFonts w:ascii="ITC Avant Garde Gothic" w:hAnsi="ITC Avant Garde Gothic"/>
          <w:sz w:val="20"/>
        </w:rPr>
        <w:t>periodo del 1 de enero de 2022 al 3</w:t>
      </w:r>
      <w:r w:rsidR="0057510A">
        <w:rPr>
          <w:rFonts w:ascii="ITC Avant Garde Gothic" w:hAnsi="ITC Avant Garde Gothic"/>
          <w:sz w:val="20"/>
        </w:rPr>
        <w:t>0</w:t>
      </w:r>
      <w:r w:rsidR="008737CC">
        <w:rPr>
          <w:rFonts w:ascii="ITC Avant Garde Gothic" w:hAnsi="ITC Avant Garde Gothic"/>
          <w:sz w:val="20"/>
        </w:rPr>
        <w:t xml:space="preserve"> de </w:t>
      </w:r>
      <w:r w:rsidR="006F4904">
        <w:rPr>
          <w:rFonts w:ascii="ITC Avant Garde Gothic" w:hAnsi="ITC Avant Garde Gothic"/>
          <w:sz w:val="20"/>
        </w:rPr>
        <w:t>setiembre</w:t>
      </w:r>
      <w:r w:rsidR="008737CC">
        <w:rPr>
          <w:rFonts w:ascii="ITC Avant Garde Gothic" w:hAnsi="ITC Avant Garde Gothic"/>
          <w:sz w:val="20"/>
        </w:rPr>
        <w:t xml:space="preserve"> de 2022</w:t>
      </w:r>
      <w:r w:rsidRPr="009C09AB">
        <w:rPr>
          <w:rFonts w:ascii="ITC Avant Garde Gothic" w:hAnsi="ITC Avant Garde Gothic"/>
          <w:sz w:val="20"/>
        </w:rPr>
        <w:t xml:space="preserve">, los que han sido presentados por la Sociedad para </w:t>
      </w:r>
      <w:r w:rsidR="00C1236C" w:rsidRPr="009C09AB">
        <w:rPr>
          <w:rFonts w:ascii="ITC Avant Garde Gothic" w:hAnsi="ITC Avant Garde Gothic"/>
          <w:sz w:val="20"/>
        </w:rPr>
        <w:t>mi consideración</w:t>
      </w:r>
      <w:r w:rsidRPr="009C09AB">
        <w:rPr>
          <w:rFonts w:ascii="ITC Avant Garde Gothic" w:hAnsi="ITC Avant Garde Gothic"/>
          <w:sz w:val="20"/>
        </w:rPr>
        <w:t>.</w:t>
      </w:r>
    </w:p>
    <w:p w14:paraId="235E2E05" w14:textId="77777777" w:rsidR="00D2103A" w:rsidRPr="002C7B20" w:rsidRDefault="00D2103A" w:rsidP="00D2103A">
      <w:pPr>
        <w:tabs>
          <w:tab w:val="num" w:pos="709"/>
        </w:tabs>
        <w:ind w:left="709" w:hanging="709"/>
        <w:jc w:val="both"/>
        <w:rPr>
          <w:rFonts w:ascii="ITC Avant Garde Gothic" w:hAnsi="ITC Avant Garde Gothic"/>
          <w:sz w:val="20"/>
        </w:rPr>
      </w:pPr>
    </w:p>
    <w:p w14:paraId="6F183E58" w14:textId="205BB6AD" w:rsidR="00D2103A" w:rsidRPr="002C7B20" w:rsidRDefault="00D2103A" w:rsidP="009C09AB">
      <w:pPr>
        <w:tabs>
          <w:tab w:val="num" w:pos="709"/>
        </w:tabs>
        <w:ind w:left="709"/>
        <w:jc w:val="both"/>
        <w:rPr>
          <w:rFonts w:ascii="ITC Avant Garde Gothic" w:hAnsi="ITC Avant Garde Gothic"/>
          <w:sz w:val="20"/>
        </w:rPr>
      </w:pPr>
      <w:r w:rsidRPr="002C7B20">
        <w:rPr>
          <w:rFonts w:ascii="ITC Avant Garde Gothic" w:hAnsi="ITC Avant Garde Gothic"/>
          <w:sz w:val="20"/>
        </w:rPr>
        <w:t xml:space="preserve">Mi examen fue practicado de acuerdo con normas de auditoría generalmente aceptadas en Paraguay y se circunscribió a la razonabilidad de la información significativa de los documentos examinados y su congruencia con la restante información sobre las decisiones societarias de las que he tomado conocimiento, expuestas en actas de Directorio y Asamblea, así como la adecuación de dichas decisiones a la ley y los estatutos. </w:t>
      </w:r>
    </w:p>
    <w:p w14:paraId="101CAF95" w14:textId="77777777" w:rsidR="00D2103A" w:rsidRPr="002C7B20" w:rsidRDefault="00D2103A" w:rsidP="00D2103A">
      <w:pPr>
        <w:tabs>
          <w:tab w:val="num" w:pos="709"/>
        </w:tabs>
        <w:ind w:left="709" w:hanging="709"/>
        <w:jc w:val="both"/>
        <w:rPr>
          <w:rFonts w:ascii="ITC Avant Garde Gothic" w:hAnsi="ITC Avant Garde Gothic"/>
          <w:sz w:val="20"/>
        </w:rPr>
      </w:pPr>
    </w:p>
    <w:p w14:paraId="3788931D" w14:textId="71AAC90F" w:rsidR="00D2103A" w:rsidRPr="003052B2" w:rsidRDefault="00D2103A" w:rsidP="00C1236C">
      <w:pPr>
        <w:tabs>
          <w:tab w:val="num" w:pos="709"/>
        </w:tabs>
        <w:suppressAutoHyphens/>
        <w:ind w:left="709"/>
        <w:jc w:val="both"/>
        <w:rPr>
          <w:rFonts w:ascii="ITC Avant Garde Gothic" w:hAnsi="ITC Avant Garde Gothic"/>
          <w:sz w:val="20"/>
        </w:rPr>
      </w:pPr>
      <w:r w:rsidRPr="003052B2">
        <w:rPr>
          <w:rFonts w:ascii="ITC Avant Garde Gothic" w:hAnsi="ITC Avant Garde Gothic"/>
          <w:sz w:val="20"/>
        </w:rPr>
        <w:t xml:space="preserve">En mi opinión, basado en las funciones realizadas, los estados contables de </w:t>
      </w:r>
      <w:r w:rsidR="00C1236C">
        <w:rPr>
          <w:rFonts w:ascii="ITC Avant Garde Gothic" w:hAnsi="ITC Avant Garde Gothic"/>
          <w:spacing w:val="-2"/>
          <w:sz w:val="20"/>
        </w:rPr>
        <w:t>Inversiones Chaco Casa de Bolsa S.A.</w:t>
      </w:r>
      <w:r w:rsidRPr="003052B2">
        <w:rPr>
          <w:rFonts w:ascii="ITC Avant Garde Gothic" w:hAnsi="ITC Avant Garde Gothic"/>
          <w:sz w:val="20"/>
        </w:rPr>
        <w:t xml:space="preserve"> demuestran razonablemente, en todos sus aspectos significativos, su situaci</w:t>
      </w:r>
      <w:r>
        <w:rPr>
          <w:rFonts w:ascii="ITC Avant Garde Gothic" w:hAnsi="ITC Avant Garde Gothic"/>
          <w:sz w:val="20"/>
        </w:rPr>
        <w:t xml:space="preserve">ón patrimonial y financiera </w:t>
      </w:r>
      <w:r w:rsidR="008737CC">
        <w:rPr>
          <w:rFonts w:ascii="ITC Avant Garde Gothic" w:hAnsi="ITC Avant Garde Gothic"/>
          <w:sz w:val="20"/>
        </w:rPr>
        <w:t>correspondientes al periodo del 1 de enero de 2022 al 3</w:t>
      </w:r>
      <w:r w:rsidR="0057510A">
        <w:rPr>
          <w:rFonts w:ascii="ITC Avant Garde Gothic" w:hAnsi="ITC Avant Garde Gothic"/>
          <w:sz w:val="20"/>
        </w:rPr>
        <w:t>0</w:t>
      </w:r>
      <w:r w:rsidR="008737CC">
        <w:rPr>
          <w:rFonts w:ascii="ITC Avant Garde Gothic" w:hAnsi="ITC Avant Garde Gothic"/>
          <w:sz w:val="20"/>
        </w:rPr>
        <w:t xml:space="preserve"> de </w:t>
      </w:r>
      <w:r w:rsidR="006F4904">
        <w:rPr>
          <w:rFonts w:ascii="ITC Avant Garde Gothic" w:hAnsi="ITC Avant Garde Gothic"/>
          <w:sz w:val="20"/>
        </w:rPr>
        <w:t>setiembre</w:t>
      </w:r>
      <w:r w:rsidR="008737CC">
        <w:rPr>
          <w:rFonts w:ascii="ITC Avant Garde Gothic" w:hAnsi="ITC Avant Garde Gothic"/>
          <w:sz w:val="20"/>
        </w:rPr>
        <w:t xml:space="preserve"> de 2022, </w:t>
      </w:r>
      <w:r w:rsidRPr="003052B2">
        <w:rPr>
          <w:rFonts w:ascii="ITC Avant Garde Gothic" w:hAnsi="ITC Avant Garde Gothic"/>
          <w:sz w:val="20"/>
        </w:rPr>
        <w:t>y los resultados de sus operaciones, las variaciones en su p</w:t>
      </w:r>
      <w:r>
        <w:rPr>
          <w:rFonts w:ascii="ITC Avant Garde Gothic" w:hAnsi="ITC Avant Garde Gothic"/>
          <w:sz w:val="20"/>
        </w:rPr>
        <w:t xml:space="preserve">atrimonio neto y flujos de caja por el </w:t>
      </w:r>
      <w:r w:rsidR="008737CC">
        <w:rPr>
          <w:rFonts w:ascii="ITC Avant Garde Gothic" w:hAnsi="ITC Avant Garde Gothic"/>
          <w:sz w:val="20"/>
        </w:rPr>
        <w:t>periodo</w:t>
      </w:r>
      <w:r>
        <w:rPr>
          <w:rFonts w:ascii="ITC Avant Garde Gothic" w:hAnsi="ITC Avant Garde Gothic"/>
          <w:sz w:val="20"/>
        </w:rPr>
        <w:t xml:space="preserve"> cerrado</w:t>
      </w:r>
      <w:r w:rsidR="009C09AB">
        <w:rPr>
          <w:rFonts w:ascii="ITC Avant Garde Gothic" w:hAnsi="ITC Avant Garde Gothic"/>
          <w:sz w:val="20"/>
        </w:rPr>
        <w:t xml:space="preserve"> a esa fecha</w:t>
      </w:r>
      <w:r w:rsidRPr="003052B2">
        <w:rPr>
          <w:rFonts w:ascii="ITC Avant Garde Gothic" w:hAnsi="ITC Avant Garde Gothic"/>
          <w:sz w:val="20"/>
        </w:rPr>
        <w:t>, de acuerdo con normas contables generalmente aceptadas en Paraguay.</w:t>
      </w:r>
    </w:p>
    <w:p w14:paraId="0D808AEB" w14:textId="77777777" w:rsidR="00D2103A" w:rsidRPr="002C7B20" w:rsidRDefault="00D2103A" w:rsidP="00D2103A">
      <w:pPr>
        <w:jc w:val="both"/>
        <w:rPr>
          <w:rFonts w:ascii="ITC Avant Garde Gothic" w:hAnsi="ITC Avant Garde Gothic"/>
          <w:sz w:val="20"/>
        </w:rPr>
      </w:pPr>
      <w:r w:rsidRPr="002C7B20">
        <w:rPr>
          <w:rFonts w:ascii="ITC Avant Garde Gothic" w:hAnsi="ITC Avant Garde Gothic"/>
          <w:sz w:val="20"/>
        </w:rPr>
        <w:t xml:space="preserve"> </w:t>
      </w:r>
    </w:p>
    <w:p w14:paraId="7F1AC356" w14:textId="77777777" w:rsidR="00D2103A" w:rsidRDefault="00D2103A" w:rsidP="009C09AB">
      <w:pPr>
        <w:tabs>
          <w:tab w:val="num" w:pos="709"/>
        </w:tabs>
        <w:ind w:left="709"/>
        <w:jc w:val="both"/>
        <w:rPr>
          <w:rFonts w:ascii="ITC Avant Garde Gothic" w:hAnsi="ITC Avant Garde Gothic"/>
          <w:sz w:val="20"/>
        </w:rPr>
      </w:pPr>
      <w:r w:rsidRPr="002C7B20">
        <w:rPr>
          <w:rFonts w:ascii="ITC Avant Garde Gothic" w:hAnsi="ITC Avant Garde Gothic"/>
          <w:sz w:val="20"/>
        </w:rPr>
        <w:t>Se ha dado cumplimiento a lo dispuesto por el artículo 1.124, inc. e) del Código Civil.</w:t>
      </w:r>
    </w:p>
    <w:p w14:paraId="40C4C7DB" w14:textId="77777777" w:rsidR="00D2103A" w:rsidRDefault="00D2103A" w:rsidP="00D2103A">
      <w:pPr>
        <w:pStyle w:val="Prrafodelista"/>
        <w:rPr>
          <w:rFonts w:ascii="ITC Avant Garde Gothic" w:hAnsi="ITC Avant Garde Gothic"/>
          <w:sz w:val="20"/>
        </w:rPr>
      </w:pPr>
    </w:p>
    <w:p w14:paraId="58340216" w14:textId="77777777" w:rsidR="00D2103A" w:rsidRDefault="00D2103A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5E40E48D" w14:textId="13FE256D" w:rsidR="00D2103A" w:rsidRDefault="00D2103A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17EE8B3C" w14:textId="35603EF6" w:rsidR="00662714" w:rsidRDefault="00662714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485C25C1" w14:textId="12213468" w:rsidR="00662714" w:rsidRDefault="00662714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1EE444B6" w14:textId="21B1BD5B" w:rsidR="00662714" w:rsidRDefault="00662714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  <w:bookmarkStart w:id="0" w:name="_GoBack"/>
      <w:r>
        <w:rPr>
          <w:rFonts w:ascii="ITC Avant Garde Gothic" w:hAnsi="ITC Avant Garde Gothic"/>
          <w:sz w:val="20"/>
        </w:rPr>
        <w:pict w14:anchorId="3ABA2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ínea de firma de Microsoft Office..." style="width:296.25pt;height:147.75pt">
            <v:imagedata r:id="rId8" o:title=""/>
            <o:lock v:ext="edit" ungrouping="t" rotation="t" cropping="t" verticies="t" text="t" grouping="t"/>
            <o:signatureline v:ext="edit" id="{5863E102-00F6-4FCA-8A9C-1031FB34437A}" provid="{00000000-0000-0000-0000-000000000000}" o:suggestedsigner="Victoria Gómez" o:suggestedsigner2="Síndico" o:suggestedsigneremail="victoria@estudiovgm.com" issignatureline="t"/>
          </v:shape>
        </w:pict>
      </w:r>
      <w:bookmarkEnd w:id="0"/>
    </w:p>
    <w:p w14:paraId="6EBB4778" w14:textId="77777777" w:rsidR="00662714" w:rsidRDefault="00662714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7A8CD7E6" w14:textId="305AC5D1" w:rsidR="00D2103A" w:rsidRDefault="00C1236C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  <w:r>
        <w:rPr>
          <w:rFonts w:ascii="ITC Avant Garde Gothic" w:hAnsi="ITC Avant Garde Gothic"/>
          <w:sz w:val="20"/>
        </w:rPr>
        <w:t xml:space="preserve">Lic. </w:t>
      </w:r>
      <w:r w:rsidR="00D2103A">
        <w:rPr>
          <w:rFonts w:ascii="ITC Avant Garde Gothic" w:hAnsi="ITC Avant Garde Gothic"/>
          <w:sz w:val="20"/>
        </w:rPr>
        <w:t>Victoria Gómez Meden</w:t>
      </w:r>
    </w:p>
    <w:p w14:paraId="08439B3A" w14:textId="10F94ED5" w:rsidR="00D2103A" w:rsidRDefault="00D2103A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  <w:r>
        <w:rPr>
          <w:rFonts w:ascii="ITC Avant Garde Gothic" w:hAnsi="ITC Avant Garde Gothic"/>
          <w:sz w:val="20"/>
        </w:rPr>
        <w:t>Síndico</w:t>
      </w:r>
      <w:r w:rsidR="008737CC">
        <w:rPr>
          <w:rFonts w:ascii="ITC Avant Garde Gothic" w:hAnsi="ITC Avant Garde Gothic"/>
          <w:sz w:val="20"/>
        </w:rPr>
        <w:t xml:space="preserve"> Titular</w:t>
      </w:r>
    </w:p>
    <w:p w14:paraId="2829218F" w14:textId="77777777" w:rsidR="00D2103A" w:rsidRDefault="00D2103A" w:rsidP="00D2103A">
      <w:pPr>
        <w:tabs>
          <w:tab w:val="num" w:pos="709"/>
        </w:tabs>
        <w:ind w:left="720"/>
        <w:jc w:val="both"/>
        <w:rPr>
          <w:rFonts w:ascii="ITC Avant Garde Gothic" w:hAnsi="ITC Avant Garde Gothic"/>
          <w:sz w:val="20"/>
        </w:rPr>
      </w:pPr>
    </w:p>
    <w:p w14:paraId="54653BAE" w14:textId="77777777" w:rsidR="00DA6CAE" w:rsidRPr="00C62168" w:rsidRDefault="00DA6CAE" w:rsidP="00A96B0C">
      <w:pPr>
        <w:rPr>
          <w:b/>
          <w:sz w:val="22"/>
          <w:szCs w:val="22"/>
          <w:lang w:val="es-MX" w:eastAsia="es-MX"/>
        </w:rPr>
      </w:pPr>
    </w:p>
    <w:p w14:paraId="7AAE35D7" w14:textId="77777777" w:rsidR="00895EEB" w:rsidRPr="00C62168" w:rsidRDefault="00895EEB" w:rsidP="00895EEB">
      <w:pPr>
        <w:autoSpaceDE w:val="0"/>
        <w:autoSpaceDN w:val="0"/>
        <w:adjustRightInd w:val="0"/>
        <w:rPr>
          <w:sz w:val="22"/>
          <w:szCs w:val="22"/>
        </w:rPr>
      </w:pPr>
    </w:p>
    <w:p w14:paraId="0854665B" w14:textId="77777777" w:rsidR="00895EEB" w:rsidRPr="00C62168" w:rsidRDefault="00895EEB" w:rsidP="00895EEB">
      <w:pPr>
        <w:pStyle w:val="Level1"/>
        <w:spacing w:after="0"/>
        <w:rPr>
          <w:b/>
          <w:sz w:val="22"/>
          <w:szCs w:val="22"/>
          <w:lang w:val="es-ES"/>
        </w:rPr>
      </w:pPr>
    </w:p>
    <w:p w14:paraId="28E75E3E" w14:textId="77777777" w:rsidR="00895EEB" w:rsidRPr="00C62168" w:rsidRDefault="00895EEB" w:rsidP="00895EEB">
      <w:pPr>
        <w:rPr>
          <w:sz w:val="22"/>
          <w:szCs w:val="22"/>
        </w:rPr>
      </w:pPr>
    </w:p>
    <w:p w14:paraId="4F17384E" w14:textId="77777777" w:rsidR="00933B96" w:rsidRPr="00C62168" w:rsidRDefault="00933B96" w:rsidP="00895EEB"/>
    <w:p w14:paraId="48D7E2A0" w14:textId="77777777" w:rsidR="00933B96" w:rsidRPr="00C62168" w:rsidRDefault="00933B96"/>
    <w:sectPr w:rsidR="00933B96" w:rsidRPr="00C62168" w:rsidSect="008950E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18" w:right="1701" w:bottom="1418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5588F" w14:textId="77777777" w:rsidR="008E279D" w:rsidRDefault="008E279D">
      <w:r>
        <w:separator/>
      </w:r>
    </w:p>
  </w:endnote>
  <w:endnote w:type="continuationSeparator" w:id="0">
    <w:p w14:paraId="2769066A" w14:textId="77777777" w:rsidR="008E279D" w:rsidRDefault="008E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Avant Garde Gothic">
    <w:altName w:val="Calibri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4273615"/>
      <w:docPartObj>
        <w:docPartGallery w:val="Page Numbers (Bottom of Page)"/>
        <w:docPartUnique/>
      </w:docPartObj>
    </w:sdtPr>
    <w:sdtEndPr/>
    <w:sdtContent>
      <w:p w14:paraId="723B93F6" w14:textId="77777777" w:rsidR="008950E8" w:rsidRDefault="008950E8" w:rsidP="008950E8">
        <w:pPr>
          <w:pStyle w:val="Piedepgina"/>
        </w:pPr>
        <w:r w:rsidRPr="00C01F4A">
          <w:rPr>
            <w:noProof/>
            <w:lang w:val="es-AR" w:eastAsia="es-AR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3E116CD" wp14:editId="7D348DFC">
                  <wp:simplePos x="0" y="0"/>
                  <wp:positionH relativeFrom="column">
                    <wp:posOffset>-192405</wp:posOffset>
                  </wp:positionH>
                  <wp:positionV relativeFrom="paragraph">
                    <wp:posOffset>16510</wp:posOffset>
                  </wp:positionV>
                  <wp:extent cx="5758815" cy="0"/>
                  <wp:effectExtent l="0" t="19050" r="13335" b="19050"/>
                  <wp:wrapNone/>
                  <wp:docPr id="5" name="5 Conector recto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58815" cy="0"/>
                          </a:xfrm>
                          <a:prstGeom prst="line">
                            <a:avLst/>
                          </a:prstGeom>
                          <a:noFill/>
                          <a:ln w="38100" cap="flat" cmpd="thickThin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16sdtdh="http://schemas.microsoft.com/office/word/2020/wordml/sdtdatahash">
              <w:pict>
                <v:line w14:anchorId="4181BDEF" id="5 Conector recto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.15pt,1.3pt" to="438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BNvgEAAGADAAAOAAAAZHJzL2Uyb0RvYy54bWysU01v2zAMvQ/YfxB0X+x0S5oacXpIkF2G&#10;LcC6H8DIki1MX6C0OPn3oxQ37bbb0ItEivQj3yO9fjxbw04So/au5fNZzZl0wnfa9S3/8bT/sOIs&#10;JnAdGO9kyy8y8sfN+3frMTTyzg/edBIZgbjYjKHlQ0qhqaooBmkhznyQjoLKo4VELvZVhzASujXV&#10;XV0vq9FjF9ALGSO97q5Bvin4SkmRvikVZWKm5dRbKieW85jParOGpkcIgxZTG/AfXVjQjoreoHaQ&#10;gP1C/Q+U1QJ99CrNhLeVV0oLWTgQm3n9F5vvAwRZuJA4Mdxkim8HK76eDsh01/IFZw4sjWjBtjQq&#10;kTwyzFfWaAyxodStO+DkxXDATPis0OabqLBz0fVy01WeExP0uLhfrFZzKiCeY9XLhwFj+iy9Zdlo&#10;udEuU4YGTl9iomKU+pySn53fa2PK2IxjY8s/ruY1TVYAbY8ykMi0gfgkmujPp4HmwsD0tJwiYQGO&#10;3ugug2S4iP1xa5CdgBZkf/+w/LTMfKnoH2m5gx3E4ZpXQlOacRlGllWbGs5iXeXJ1tF3l6JalT0a&#10;Y0GfVi7vyWuf7Nc/xuY3AAAA//8DAFBLAwQUAAYACAAAACEAr2nEr9sAAAAHAQAADwAAAGRycy9k&#10;b3ducmV2LnhtbEyOQUvDQBSE70L/w/IKXqTdNJWkxGxKKRQ8CamK1232NYnNvg3ZTRv/vU8vepth&#10;hpkv3062E1ccfOtIwWoZgUCqnGmpVvD2elhsQPigyejOESr4Qg/bYnaX68y4G5V4PYZa8Aj5TCto&#10;QugzKX3VoNV+6Xokzs5usDqwHWppBn3jcdvJOIoSaXVL/NDoHvcNVpfjaBU8PH+WSfXoyvePNLb8&#10;PqaH84tS9/Np9wQi4BT+yvCDz+hQMNPJjWS86BQs1tGaqwriBATnmzRhcfr1ssjlf/7iGwAA//8D&#10;AFBLAQItABQABgAIAAAAIQC2gziS/gAAAOEBAAATAAAAAAAAAAAAAAAAAAAAAABbQ29udGVudF9U&#10;eXBlc10ueG1sUEsBAi0AFAAGAAgAAAAhADj9If/WAAAAlAEAAAsAAAAAAAAAAAAAAAAALwEAAF9y&#10;ZWxzLy5yZWxzUEsBAi0AFAAGAAgAAAAhAEl9sE2+AQAAYAMAAA4AAAAAAAAAAAAAAAAALgIAAGRy&#10;cy9lMm9Eb2MueG1sUEsBAi0AFAAGAAgAAAAhAK9pxK/bAAAABwEAAA8AAAAAAAAAAAAAAAAAGAQA&#10;AGRycy9kb3ducmV2LnhtbFBLBQYAAAAABAAEAPMAAAAgBQAAAAA=&#10;" strokecolor="#f79646" strokeweight="3pt">
                  <v:stroke linestyle="thickThin"/>
                </v:line>
              </w:pict>
            </mc:Fallback>
          </mc:AlternateContent>
        </w:r>
      </w:p>
      <w:p w14:paraId="72A82819" w14:textId="77777777" w:rsidR="008950E8" w:rsidRDefault="008950E8">
        <w:pPr>
          <w:pStyle w:val="Piedepgina"/>
          <w:jc w:val="right"/>
        </w:pPr>
      </w:p>
      <w:p w14:paraId="38172EDC" w14:textId="77777777" w:rsidR="008950E8" w:rsidRDefault="008950E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259">
          <w:rPr>
            <w:noProof/>
          </w:rPr>
          <w:t>2</w:t>
        </w:r>
        <w:r>
          <w:fldChar w:fldCharType="end"/>
        </w:r>
      </w:p>
    </w:sdtContent>
  </w:sdt>
  <w:p w14:paraId="6C6D776D" w14:textId="77777777" w:rsidR="00067348" w:rsidRDefault="00067348">
    <w:pPr>
      <w:pStyle w:val="Piedepgina"/>
      <w:jc w:val="center"/>
      <w:rPr>
        <w:rFonts w:ascii="Arial" w:hAnsi="Arial" w:cs="Arial"/>
        <w:b/>
        <w:color w:val="80808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7189E" w14:textId="77777777" w:rsidR="00D71695" w:rsidRDefault="00D71695" w:rsidP="00D71695">
    <w:pPr>
      <w:pStyle w:val="Piedepgina"/>
      <w:jc w:val="center"/>
      <w:rPr>
        <w:rFonts w:ascii="Arial" w:hAnsi="Arial" w:cs="Arial"/>
        <w:b/>
        <w:color w:val="333333"/>
        <w:sz w:val="14"/>
        <w:szCs w:val="14"/>
      </w:rPr>
    </w:pPr>
  </w:p>
  <w:p w14:paraId="3CF83C2A" w14:textId="77777777" w:rsidR="001C3B8F" w:rsidRPr="00C01F4A" w:rsidRDefault="001C3B8F" w:rsidP="001C3B8F">
    <w:pPr>
      <w:tabs>
        <w:tab w:val="center" w:pos="4153"/>
        <w:tab w:val="right" w:pos="8306"/>
      </w:tabs>
      <w:spacing w:after="200" w:line="276" w:lineRule="auto"/>
      <w:jc w:val="center"/>
      <w:rPr>
        <w:rFonts w:ascii="Arial" w:hAnsi="Arial" w:cs="Arial"/>
        <w:b/>
        <w:color w:val="333333"/>
        <w:sz w:val="14"/>
        <w:szCs w:val="14"/>
      </w:rPr>
    </w:pPr>
    <w:r w:rsidRPr="00C01F4A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A7B6C0" wp14:editId="511AA576">
              <wp:simplePos x="0" y="0"/>
              <wp:positionH relativeFrom="column">
                <wp:posOffset>-102235</wp:posOffset>
              </wp:positionH>
              <wp:positionV relativeFrom="paragraph">
                <wp:posOffset>150495</wp:posOffset>
              </wp:positionV>
              <wp:extent cx="5562600" cy="0"/>
              <wp:effectExtent l="0" t="19050" r="0" b="19050"/>
              <wp:wrapNone/>
              <wp:docPr id="12" name="1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626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rgbClr val="F79646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>
          <w:pict>
            <v:line w14:anchorId="172A5446" id="12 Conector recto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05pt,11.85pt" to="429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+ouvQEAAGIDAAAOAAAAZHJzL2Uyb0RvYy54bWysU02P0zAQvSPxHyzfadLAht2o6R5alQuC&#10;Siw/YOrYibX+0tg07b9n7HbLAjfExfbYkzfz3pusHk/WsKPEqL3r+XJRcyad8IN2Y8+/P+3e3XMW&#10;E7gBjHey52cZ+eP67ZvVHDrZ+MmbQSIjEBe7OfR8Sil0VRXFJC3EhQ/S0aPyaCFRiGM1IMyEbk3V&#10;1HVbzR6HgF7IGOl2e3nk64KvlBTpq1JRJmZ6Tr2lsmJZD3mt1ivoRoQwaXFtA/6hCwvaUdEb1BYS&#10;sB+o/4KyWqCPXqWF8LbySmkhCwdis6z/YPNtgiALFxInhptM8f/Bii/HPTI9kHcNZw4sebRs2IbM&#10;Eskjw7xlleYQO0reuD1eoxj2mCmfFNq8Exl2Ksqeb8rKU2KCLu/u2qatyQDx8lb9+jBgTJ+ktywf&#10;em60y6Shg+PnmKgYpb6k5Gvnd9qYYpxxbO75+/tlgQaaH2UgURUbiFEiT5+fJnKGgRlpPEXCAhy9&#10;0UMGyXARx8PGIDsCjcju40P7oc18qehvabmDLcTpkleermnGZRhZhu3acBbrIk8+HfxwLqpVOSIj&#10;C/p16PKkvI7p/PrXWP8EAAD//wMAUEsDBBQABgAIAAAAIQBZYcCS3gAAAAkBAAAPAAAAZHJzL2Rv&#10;d25yZXYueG1sTI/BToNAEIbvJr7DZky8mHYBFVpkaYxJE08mVI3XLTsFlJ0l7NLi2zumBz3OzJf/&#10;/6bYzLYXRxx950hBvIxAINXOdNQoeHvdLlYgfNBkdO8IFXyjh015eVHo3LgTVXjchUZwCPlcK2hD&#10;GHIpfd2i1X7pBiS+HdxodeBxbKQZ9YnDbS+TKEql1R1xQ6sHfGqx/tpNVsHN82eV1neuev/IEsvt&#10;U7Y9vCh1fTU/PoAIOIc/GH71WR1Kdtq7iYwXvYJFnMaMKkhuMxAMrO7XaxD780KWhfz/QfkDAAD/&#10;/wMAUEsBAi0AFAAGAAgAAAAhALaDOJL+AAAA4QEAABMAAAAAAAAAAAAAAAAAAAAAAFtDb250ZW50&#10;X1R5cGVzXS54bWxQSwECLQAUAAYACAAAACEAOP0h/9YAAACUAQAACwAAAAAAAAAAAAAAAAAvAQAA&#10;X3JlbHMvLnJlbHNQSwECLQAUAAYACAAAACEAorvqLr0BAABiAwAADgAAAAAAAAAAAAAAAAAuAgAA&#10;ZHJzL2Uyb0RvYy54bWxQSwECLQAUAAYACAAAACEAWWHAkt4AAAAJAQAADwAAAAAAAAAAAAAAAAAX&#10;BAAAZHJzL2Rvd25yZXYueG1sUEsFBgAAAAAEAAQA8wAAACIFAAAAAA==&#10;" strokecolor="#f79646" strokeweight="3pt">
              <v:stroke linestyle="thickThin"/>
            </v:line>
          </w:pict>
        </mc:Fallback>
      </mc:AlternateContent>
    </w:r>
  </w:p>
  <w:p w14:paraId="1A28FE23" w14:textId="77777777" w:rsidR="001C3B8F" w:rsidRPr="00C01F4A" w:rsidRDefault="001C3B8F" w:rsidP="001C3B8F">
    <w:pPr>
      <w:tabs>
        <w:tab w:val="center" w:pos="4153"/>
        <w:tab w:val="right" w:pos="8306"/>
      </w:tabs>
      <w:spacing w:line="276" w:lineRule="auto"/>
      <w:rPr>
        <w:rFonts w:asciiTheme="majorHAnsi" w:eastAsiaTheme="majorEastAsia" w:hAnsiTheme="majorHAnsi" w:cstheme="majorBidi"/>
        <w:b/>
        <w:sz w:val="14"/>
        <w:szCs w:val="14"/>
      </w:rPr>
    </w:pPr>
    <w:r w:rsidRPr="00C01F4A">
      <w:rPr>
        <w:rFonts w:asciiTheme="majorHAnsi" w:eastAsiaTheme="majorEastAsia" w:hAnsiTheme="majorHAnsi" w:cstheme="majorBidi"/>
        <w:b/>
        <w:sz w:val="14"/>
        <w:szCs w:val="14"/>
      </w:rPr>
      <w:t>Oficial Gilberto Aranda 333 casi Salvador del Mundo-Planta Alta. Teléfono: (595 21) 661567.</w:t>
    </w:r>
  </w:p>
  <w:p w14:paraId="31AA4741" w14:textId="77777777" w:rsidR="001C3B8F" w:rsidRPr="00C01F4A" w:rsidRDefault="00662714" w:rsidP="001C3B8F">
    <w:pPr>
      <w:tabs>
        <w:tab w:val="center" w:pos="4153"/>
        <w:tab w:val="right" w:pos="8306"/>
      </w:tabs>
      <w:spacing w:line="276" w:lineRule="auto"/>
      <w:rPr>
        <w:rFonts w:asciiTheme="majorHAnsi" w:eastAsiaTheme="majorEastAsia" w:hAnsiTheme="majorHAnsi" w:cstheme="majorBidi"/>
        <w:b/>
        <w:sz w:val="14"/>
        <w:szCs w:val="14"/>
      </w:rPr>
    </w:pPr>
    <w:hyperlink r:id="rId1" w:history="1">
      <w:r w:rsidR="001C3B8F" w:rsidRPr="00C01F4A">
        <w:rPr>
          <w:rFonts w:asciiTheme="majorHAnsi" w:eastAsiaTheme="majorEastAsia" w:hAnsiTheme="majorHAnsi" w:cstheme="majorBidi"/>
          <w:b/>
          <w:color w:val="0000FF"/>
          <w:sz w:val="14"/>
          <w:szCs w:val="14"/>
          <w:u w:val="single"/>
        </w:rPr>
        <w:t>victoria@estudiovgm.com</w:t>
      </w:r>
    </w:hyperlink>
  </w:p>
  <w:p w14:paraId="6C7C477A" w14:textId="77777777" w:rsidR="001C3B8F" w:rsidRPr="00C01F4A" w:rsidRDefault="001C3B8F" w:rsidP="001C3B8F">
    <w:pPr>
      <w:tabs>
        <w:tab w:val="center" w:pos="4153"/>
        <w:tab w:val="right" w:pos="8306"/>
      </w:tabs>
      <w:spacing w:line="276" w:lineRule="auto"/>
      <w:rPr>
        <w:rFonts w:ascii="Arial" w:hAnsi="Arial" w:cs="Arial"/>
        <w:b/>
        <w:color w:val="333333"/>
        <w:sz w:val="14"/>
        <w:szCs w:val="14"/>
      </w:rPr>
    </w:pPr>
    <w:r w:rsidRPr="00C01F4A">
      <w:rPr>
        <w:rFonts w:asciiTheme="majorHAnsi" w:eastAsiaTheme="majorEastAsia" w:hAnsiTheme="majorHAnsi" w:cstheme="majorBidi"/>
        <w:b/>
        <w:sz w:val="14"/>
        <w:szCs w:val="14"/>
      </w:rPr>
      <w:t>Asunción, Paraguay</w:t>
    </w:r>
  </w:p>
  <w:p w14:paraId="76CEFC5E" w14:textId="77777777" w:rsidR="00D71695" w:rsidRDefault="00D716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B881E" w14:textId="77777777" w:rsidR="008E279D" w:rsidRDefault="008E279D">
      <w:r>
        <w:separator/>
      </w:r>
    </w:p>
  </w:footnote>
  <w:footnote w:type="continuationSeparator" w:id="0">
    <w:p w14:paraId="296FB6E3" w14:textId="77777777" w:rsidR="008E279D" w:rsidRDefault="008E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073F" w14:textId="77777777" w:rsidR="00067348" w:rsidRDefault="009D7AF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6734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658BE7D" w14:textId="77777777" w:rsidR="00067348" w:rsidRDefault="00067348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80298" w14:textId="77777777" w:rsidR="001C3B8F" w:rsidRPr="00C01F4A" w:rsidRDefault="001C3B8F" w:rsidP="001C3B8F">
    <w:pPr>
      <w:tabs>
        <w:tab w:val="center" w:pos="4320"/>
        <w:tab w:val="right" w:pos="8640"/>
      </w:tabs>
      <w:spacing w:after="200" w:line="276" w:lineRule="auto"/>
    </w:pPr>
    <w:r w:rsidRPr="00C01F4A">
      <w:rPr>
        <w:noProof/>
        <w:lang w:val="es-AR" w:eastAsia="es-AR"/>
      </w:rPr>
      <w:drawing>
        <wp:anchor distT="0" distB="0" distL="114300" distR="114300" simplePos="0" relativeHeight="251664384" behindDoc="0" locked="0" layoutInCell="1" allowOverlap="1" wp14:anchorId="305E324A" wp14:editId="28BC1E3F">
          <wp:simplePos x="0" y="0"/>
          <wp:positionH relativeFrom="column">
            <wp:posOffset>1791652</wp:posOffset>
          </wp:positionH>
          <wp:positionV relativeFrom="paragraph">
            <wp:posOffset>-193040</wp:posOffset>
          </wp:positionV>
          <wp:extent cx="1771650" cy="674934"/>
          <wp:effectExtent l="0" t="0" r="0" b="0"/>
          <wp:wrapNone/>
          <wp:docPr id="3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674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284CAC" w14:textId="77777777" w:rsidR="001C3B8F" w:rsidRPr="00C01F4A" w:rsidRDefault="001C3B8F" w:rsidP="001C3B8F">
    <w:pPr>
      <w:tabs>
        <w:tab w:val="center" w:pos="4320"/>
        <w:tab w:val="right" w:pos="8640"/>
      </w:tabs>
      <w:spacing w:after="200" w:line="276" w:lineRule="auto"/>
    </w:pPr>
  </w:p>
  <w:p w14:paraId="111238F4" w14:textId="77777777" w:rsidR="00D71695" w:rsidRPr="001C3B8F" w:rsidRDefault="00D71695" w:rsidP="001C3B8F">
    <w:pPr>
      <w:pStyle w:val="Encabezado"/>
      <w:rPr>
        <w:rFonts w:eastAsiaTheme="maj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5EFD2" w14:textId="77777777" w:rsidR="001C3B8F" w:rsidRPr="00C01F4A" w:rsidRDefault="001C3B8F" w:rsidP="001C3B8F">
    <w:pPr>
      <w:tabs>
        <w:tab w:val="center" w:pos="4320"/>
        <w:tab w:val="right" w:pos="8640"/>
      </w:tabs>
      <w:spacing w:after="200" w:line="276" w:lineRule="auto"/>
    </w:pPr>
    <w:r w:rsidRPr="00C01F4A">
      <w:rPr>
        <w:noProof/>
        <w:lang w:val="es-AR" w:eastAsia="es-AR"/>
      </w:rPr>
      <w:drawing>
        <wp:anchor distT="0" distB="0" distL="114300" distR="114300" simplePos="0" relativeHeight="251659264" behindDoc="0" locked="0" layoutInCell="1" allowOverlap="1" wp14:anchorId="643802BE" wp14:editId="53CE1926">
          <wp:simplePos x="0" y="0"/>
          <wp:positionH relativeFrom="column">
            <wp:posOffset>1791652</wp:posOffset>
          </wp:positionH>
          <wp:positionV relativeFrom="paragraph">
            <wp:posOffset>-193040</wp:posOffset>
          </wp:positionV>
          <wp:extent cx="1771650" cy="674934"/>
          <wp:effectExtent l="0" t="0" r="0" b="0"/>
          <wp:wrapNone/>
          <wp:docPr id="1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674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1DEE35" w14:textId="77777777" w:rsidR="001C3B8F" w:rsidRPr="00C01F4A" w:rsidRDefault="001C3B8F" w:rsidP="001C3B8F">
    <w:pPr>
      <w:tabs>
        <w:tab w:val="center" w:pos="4320"/>
        <w:tab w:val="right" w:pos="8640"/>
      </w:tabs>
      <w:spacing w:after="200" w:line="276" w:lineRule="auto"/>
    </w:pPr>
  </w:p>
  <w:p w14:paraId="34483375" w14:textId="77777777" w:rsidR="00D71695" w:rsidRPr="001C3B8F" w:rsidRDefault="00D71695" w:rsidP="001C3B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4E3E6E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15B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8E98B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326A0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629BA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D8D2EE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483ADE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F03AC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026160E2"/>
    <w:multiLevelType w:val="hybridMultilevel"/>
    <w:tmpl w:val="E0C2ED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6C96B5F"/>
    <w:multiLevelType w:val="hybridMultilevel"/>
    <w:tmpl w:val="D40669B2"/>
    <w:lvl w:ilvl="0" w:tplc="3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3C7F96"/>
    <w:multiLevelType w:val="multilevel"/>
    <w:tmpl w:val="3D764F36"/>
    <w:lvl w:ilvl="0">
      <w:start w:val="1"/>
      <w:numFmt w:val="bullet"/>
      <w:pStyle w:val="Style6BULLETPOINTMicrosoftSansSerif10p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01077"/>
    <w:multiLevelType w:val="singleLevel"/>
    <w:tmpl w:val="D8D4D12C"/>
    <w:lvl w:ilvl="0">
      <w:start w:val="1"/>
      <w:numFmt w:val="decimal"/>
      <w:pStyle w:val="Listaconnmeros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12" w15:restartNumberingAfterBreak="0">
    <w:nsid w:val="0BEA3242"/>
    <w:multiLevelType w:val="hybridMultilevel"/>
    <w:tmpl w:val="6936AB02"/>
    <w:lvl w:ilvl="0" w:tplc="3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63A36"/>
    <w:multiLevelType w:val="singleLevel"/>
    <w:tmpl w:val="6B2600BC"/>
    <w:lvl w:ilvl="0">
      <w:start w:val="1"/>
      <w:numFmt w:val="bullet"/>
      <w:pStyle w:val="Listaconvietas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4" w15:restartNumberingAfterBreak="0">
    <w:nsid w:val="7BE007A2"/>
    <w:multiLevelType w:val="hybridMultilevel"/>
    <w:tmpl w:val="C7AA3D16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</w:num>
  <w:num w:numId="1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Type w:val="letter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>
      <o:colormru v:ext="edit" colors="blue,#39f,#669,#36c,olive,#900,#09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0A9"/>
    <w:rsid w:val="00007FC8"/>
    <w:rsid w:val="00034AD4"/>
    <w:rsid w:val="00036ED7"/>
    <w:rsid w:val="0004041A"/>
    <w:rsid w:val="00045372"/>
    <w:rsid w:val="00054DAF"/>
    <w:rsid w:val="000626F6"/>
    <w:rsid w:val="00067348"/>
    <w:rsid w:val="00084494"/>
    <w:rsid w:val="000B1209"/>
    <w:rsid w:val="000B4D1C"/>
    <w:rsid w:val="000D06B3"/>
    <w:rsid w:val="000D2359"/>
    <w:rsid w:val="000D446B"/>
    <w:rsid w:val="000E1C7A"/>
    <w:rsid w:val="000F75E8"/>
    <w:rsid w:val="00111E9C"/>
    <w:rsid w:val="001201FD"/>
    <w:rsid w:val="00132F23"/>
    <w:rsid w:val="00141D7B"/>
    <w:rsid w:val="00144293"/>
    <w:rsid w:val="001528AE"/>
    <w:rsid w:val="00161CC0"/>
    <w:rsid w:val="00163AFC"/>
    <w:rsid w:val="001805BD"/>
    <w:rsid w:val="00192CBF"/>
    <w:rsid w:val="001A15E2"/>
    <w:rsid w:val="001A273E"/>
    <w:rsid w:val="001B0141"/>
    <w:rsid w:val="001B4F2C"/>
    <w:rsid w:val="001C3B8F"/>
    <w:rsid w:val="001F2E39"/>
    <w:rsid w:val="00227DB5"/>
    <w:rsid w:val="00237CA4"/>
    <w:rsid w:val="00240992"/>
    <w:rsid w:val="00245D1B"/>
    <w:rsid w:val="002465EE"/>
    <w:rsid w:val="00256762"/>
    <w:rsid w:val="00273EC4"/>
    <w:rsid w:val="002854FF"/>
    <w:rsid w:val="0029722E"/>
    <w:rsid w:val="002A1C00"/>
    <w:rsid w:val="002B0F57"/>
    <w:rsid w:val="002B65AD"/>
    <w:rsid w:val="002E7438"/>
    <w:rsid w:val="002F1C95"/>
    <w:rsid w:val="0030499C"/>
    <w:rsid w:val="003244AF"/>
    <w:rsid w:val="00330C78"/>
    <w:rsid w:val="00333CB2"/>
    <w:rsid w:val="00333DAF"/>
    <w:rsid w:val="003363D3"/>
    <w:rsid w:val="00345DD3"/>
    <w:rsid w:val="003769D6"/>
    <w:rsid w:val="00382153"/>
    <w:rsid w:val="003934BB"/>
    <w:rsid w:val="003A069B"/>
    <w:rsid w:val="003A222F"/>
    <w:rsid w:val="003A3715"/>
    <w:rsid w:val="003B2A92"/>
    <w:rsid w:val="003C419C"/>
    <w:rsid w:val="003D0977"/>
    <w:rsid w:val="003D745C"/>
    <w:rsid w:val="00403802"/>
    <w:rsid w:val="0041049D"/>
    <w:rsid w:val="004104CC"/>
    <w:rsid w:val="004273E8"/>
    <w:rsid w:val="00430C13"/>
    <w:rsid w:val="00452E54"/>
    <w:rsid w:val="00453D58"/>
    <w:rsid w:val="00465E38"/>
    <w:rsid w:val="00467259"/>
    <w:rsid w:val="00476D1F"/>
    <w:rsid w:val="00492C11"/>
    <w:rsid w:val="004A020A"/>
    <w:rsid w:val="004A04B3"/>
    <w:rsid w:val="004A4700"/>
    <w:rsid w:val="004D56BE"/>
    <w:rsid w:val="004D7507"/>
    <w:rsid w:val="004E5F63"/>
    <w:rsid w:val="004F5A48"/>
    <w:rsid w:val="00506115"/>
    <w:rsid w:val="00513D04"/>
    <w:rsid w:val="005159E9"/>
    <w:rsid w:val="00516E40"/>
    <w:rsid w:val="00530699"/>
    <w:rsid w:val="005371EE"/>
    <w:rsid w:val="0055120E"/>
    <w:rsid w:val="00563798"/>
    <w:rsid w:val="005641A0"/>
    <w:rsid w:val="0057510A"/>
    <w:rsid w:val="00583C03"/>
    <w:rsid w:val="005A352A"/>
    <w:rsid w:val="005A7771"/>
    <w:rsid w:val="005D1D3F"/>
    <w:rsid w:val="005D6642"/>
    <w:rsid w:val="005F35B2"/>
    <w:rsid w:val="005F7B9A"/>
    <w:rsid w:val="00600021"/>
    <w:rsid w:val="0060321E"/>
    <w:rsid w:val="00611770"/>
    <w:rsid w:val="00625FAF"/>
    <w:rsid w:val="00662714"/>
    <w:rsid w:val="00684A97"/>
    <w:rsid w:val="00685E3C"/>
    <w:rsid w:val="006949B5"/>
    <w:rsid w:val="006A3A42"/>
    <w:rsid w:val="006B04BD"/>
    <w:rsid w:val="006E30A9"/>
    <w:rsid w:val="006F4904"/>
    <w:rsid w:val="006F6DC9"/>
    <w:rsid w:val="00701AB7"/>
    <w:rsid w:val="00711016"/>
    <w:rsid w:val="0073180B"/>
    <w:rsid w:val="00735E65"/>
    <w:rsid w:val="007405B4"/>
    <w:rsid w:val="007604C6"/>
    <w:rsid w:val="007622F0"/>
    <w:rsid w:val="0076630F"/>
    <w:rsid w:val="007B07BC"/>
    <w:rsid w:val="007C5EC3"/>
    <w:rsid w:val="007D7C1E"/>
    <w:rsid w:val="007F136F"/>
    <w:rsid w:val="007F53B1"/>
    <w:rsid w:val="00835AAF"/>
    <w:rsid w:val="00847434"/>
    <w:rsid w:val="00847EB0"/>
    <w:rsid w:val="0085789F"/>
    <w:rsid w:val="00870192"/>
    <w:rsid w:val="008737CC"/>
    <w:rsid w:val="00874E21"/>
    <w:rsid w:val="00891245"/>
    <w:rsid w:val="00894D25"/>
    <w:rsid w:val="008950E8"/>
    <w:rsid w:val="00895EEB"/>
    <w:rsid w:val="008D1C0C"/>
    <w:rsid w:val="008D66FB"/>
    <w:rsid w:val="008E279D"/>
    <w:rsid w:val="008E2DAF"/>
    <w:rsid w:val="008F6979"/>
    <w:rsid w:val="00933B96"/>
    <w:rsid w:val="00964B8C"/>
    <w:rsid w:val="00980F10"/>
    <w:rsid w:val="009904D5"/>
    <w:rsid w:val="00997553"/>
    <w:rsid w:val="009A274C"/>
    <w:rsid w:val="009A298B"/>
    <w:rsid w:val="009A4D39"/>
    <w:rsid w:val="009B28C2"/>
    <w:rsid w:val="009C09AB"/>
    <w:rsid w:val="009D7AFC"/>
    <w:rsid w:val="009E34B0"/>
    <w:rsid w:val="009E58B6"/>
    <w:rsid w:val="009F07C3"/>
    <w:rsid w:val="00A00F10"/>
    <w:rsid w:val="00A231D0"/>
    <w:rsid w:val="00A30232"/>
    <w:rsid w:val="00A304CB"/>
    <w:rsid w:val="00A31851"/>
    <w:rsid w:val="00A32D0F"/>
    <w:rsid w:val="00A36A2A"/>
    <w:rsid w:val="00A45C99"/>
    <w:rsid w:val="00A51561"/>
    <w:rsid w:val="00A632B2"/>
    <w:rsid w:val="00A760EF"/>
    <w:rsid w:val="00A96B0C"/>
    <w:rsid w:val="00AA3534"/>
    <w:rsid w:val="00AB276C"/>
    <w:rsid w:val="00AB5ED2"/>
    <w:rsid w:val="00AC39FB"/>
    <w:rsid w:val="00B030EF"/>
    <w:rsid w:val="00B231A9"/>
    <w:rsid w:val="00B33F8A"/>
    <w:rsid w:val="00B42421"/>
    <w:rsid w:val="00B72693"/>
    <w:rsid w:val="00B8204F"/>
    <w:rsid w:val="00BB5755"/>
    <w:rsid w:val="00BD42FC"/>
    <w:rsid w:val="00BE039A"/>
    <w:rsid w:val="00C00D08"/>
    <w:rsid w:val="00C04B56"/>
    <w:rsid w:val="00C1236C"/>
    <w:rsid w:val="00C25BAA"/>
    <w:rsid w:val="00C5315F"/>
    <w:rsid w:val="00C62168"/>
    <w:rsid w:val="00C7475A"/>
    <w:rsid w:val="00C813C5"/>
    <w:rsid w:val="00C81804"/>
    <w:rsid w:val="00C81E18"/>
    <w:rsid w:val="00C8421D"/>
    <w:rsid w:val="00C86C71"/>
    <w:rsid w:val="00C95609"/>
    <w:rsid w:val="00CA1035"/>
    <w:rsid w:val="00CC31DE"/>
    <w:rsid w:val="00CC75BD"/>
    <w:rsid w:val="00CE45FD"/>
    <w:rsid w:val="00CF6C63"/>
    <w:rsid w:val="00D06AE5"/>
    <w:rsid w:val="00D2103A"/>
    <w:rsid w:val="00D37556"/>
    <w:rsid w:val="00D71695"/>
    <w:rsid w:val="00D926A4"/>
    <w:rsid w:val="00D97421"/>
    <w:rsid w:val="00DA5C9C"/>
    <w:rsid w:val="00DA6CAE"/>
    <w:rsid w:val="00DA6FF1"/>
    <w:rsid w:val="00DA73BD"/>
    <w:rsid w:val="00DB1C64"/>
    <w:rsid w:val="00DB581A"/>
    <w:rsid w:val="00DC2097"/>
    <w:rsid w:val="00DC3558"/>
    <w:rsid w:val="00DC3F02"/>
    <w:rsid w:val="00DF7F5D"/>
    <w:rsid w:val="00E12095"/>
    <w:rsid w:val="00E15BF6"/>
    <w:rsid w:val="00E22ABE"/>
    <w:rsid w:val="00E27876"/>
    <w:rsid w:val="00E43DB1"/>
    <w:rsid w:val="00E5699B"/>
    <w:rsid w:val="00E75C10"/>
    <w:rsid w:val="00E835AA"/>
    <w:rsid w:val="00E87046"/>
    <w:rsid w:val="00E924EF"/>
    <w:rsid w:val="00E978D2"/>
    <w:rsid w:val="00EA54DA"/>
    <w:rsid w:val="00EE03E3"/>
    <w:rsid w:val="00EE3C96"/>
    <w:rsid w:val="00EE4796"/>
    <w:rsid w:val="00EE7F8C"/>
    <w:rsid w:val="00F066B4"/>
    <w:rsid w:val="00F32903"/>
    <w:rsid w:val="00F37EFB"/>
    <w:rsid w:val="00F50B03"/>
    <w:rsid w:val="00F52386"/>
    <w:rsid w:val="00F55392"/>
    <w:rsid w:val="00F56279"/>
    <w:rsid w:val="00F62083"/>
    <w:rsid w:val="00F67894"/>
    <w:rsid w:val="00F768DF"/>
    <w:rsid w:val="00F76D18"/>
    <w:rsid w:val="00F87000"/>
    <w:rsid w:val="00F9008F"/>
    <w:rsid w:val="00F95739"/>
    <w:rsid w:val="00FC04B6"/>
    <w:rsid w:val="00FD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blue,#39f,#669,#36c,olive,#900,#09c,#099"/>
    </o:shapedefaults>
    <o:shapelayout v:ext="edit">
      <o:idmap v:ext="edit" data="1"/>
    </o:shapelayout>
  </w:shapeDefaults>
  <w:decimalSymbol w:val=","/>
  <w:listSeparator w:val=";"/>
  <w14:docId w14:val="73E3B2A3"/>
  <w15:docId w15:val="{0736210E-A1F3-4F2D-A13B-93A4F874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D5"/>
    <w:rPr>
      <w:sz w:val="24"/>
      <w:szCs w:val="24"/>
    </w:rPr>
  </w:style>
  <w:style w:type="paragraph" w:styleId="Ttulo1">
    <w:name w:val="heading 1"/>
    <w:basedOn w:val="Ttulo-base"/>
    <w:next w:val="Textoindependiente"/>
    <w:qFormat/>
    <w:rsid w:val="009904D5"/>
    <w:pPr>
      <w:spacing w:after="180"/>
      <w:jc w:val="center"/>
      <w:outlineLvl w:val="0"/>
    </w:pPr>
    <w:rPr>
      <w:smallCaps/>
      <w:spacing w:val="20"/>
      <w:sz w:val="21"/>
    </w:rPr>
  </w:style>
  <w:style w:type="paragraph" w:styleId="Ttulo2">
    <w:name w:val="heading 2"/>
    <w:basedOn w:val="Ttulo-base"/>
    <w:next w:val="Textoindependiente"/>
    <w:qFormat/>
    <w:rsid w:val="009904D5"/>
    <w:pPr>
      <w:spacing w:after="170"/>
      <w:outlineLvl w:val="1"/>
    </w:pPr>
    <w:rPr>
      <w:caps/>
      <w:sz w:val="21"/>
    </w:rPr>
  </w:style>
  <w:style w:type="paragraph" w:styleId="Ttulo3">
    <w:name w:val="heading 3"/>
    <w:basedOn w:val="Ttulo-base"/>
    <w:next w:val="Textoindependiente"/>
    <w:qFormat/>
    <w:rsid w:val="009904D5"/>
    <w:pPr>
      <w:spacing w:after="240"/>
      <w:outlineLvl w:val="2"/>
    </w:pPr>
    <w:rPr>
      <w:i/>
    </w:rPr>
  </w:style>
  <w:style w:type="paragraph" w:styleId="Ttulo4">
    <w:name w:val="heading 4"/>
    <w:basedOn w:val="Ttulo-base"/>
    <w:next w:val="Textoindependiente"/>
    <w:qFormat/>
    <w:rsid w:val="009904D5"/>
    <w:pPr>
      <w:outlineLvl w:val="3"/>
    </w:pPr>
    <w:rPr>
      <w:smallCaps/>
      <w:sz w:val="23"/>
    </w:rPr>
  </w:style>
  <w:style w:type="paragraph" w:styleId="Ttulo5">
    <w:name w:val="heading 5"/>
    <w:basedOn w:val="Ttulo-base"/>
    <w:next w:val="Textoindependiente"/>
    <w:qFormat/>
    <w:rsid w:val="009904D5"/>
    <w:pPr>
      <w:outlineLvl w:val="4"/>
    </w:pPr>
  </w:style>
  <w:style w:type="paragraph" w:styleId="Ttulo6">
    <w:name w:val="heading 6"/>
    <w:basedOn w:val="Ttulo-base"/>
    <w:next w:val="Textoindependiente"/>
    <w:qFormat/>
    <w:rsid w:val="009904D5"/>
    <w:pPr>
      <w:outlineLvl w:val="5"/>
    </w:pPr>
    <w:rPr>
      <w:i/>
    </w:rPr>
  </w:style>
  <w:style w:type="paragraph" w:styleId="Ttulo7">
    <w:name w:val="heading 7"/>
    <w:basedOn w:val="Normal"/>
    <w:next w:val="Normal"/>
    <w:qFormat/>
    <w:rsid w:val="009904D5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9904D5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9904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904D5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9904D5"/>
    <w:pPr>
      <w:tabs>
        <w:tab w:val="center" w:pos="4153"/>
        <w:tab w:val="right" w:pos="8306"/>
      </w:tabs>
    </w:pPr>
  </w:style>
  <w:style w:type="paragraph" w:customStyle="1" w:styleId="Lneadeatencin">
    <w:name w:val="Línea de atención"/>
    <w:basedOn w:val="Normal"/>
    <w:next w:val="Saludo"/>
    <w:rsid w:val="009904D5"/>
    <w:pPr>
      <w:spacing w:before="220" w:line="240" w:lineRule="atLeast"/>
    </w:pPr>
  </w:style>
  <w:style w:type="paragraph" w:styleId="Saludo">
    <w:name w:val="Salutation"/>
    <w:basedOn w:val="Normal"/>
    <w:next w:val="Lneadeasunto"/>
    <w:semiHidden/>
    <w:rsid w:val="009904D5"/>
    <w:pPr>
      <w:spacing w:before="240" w:after="240" w:line="240" w:lineRule="atLeast"/>
    </w:pPr>
  </w:style>
  <w:style w:type="paragraph" w:styleId="Textoindependiente">
    <w:name w:val="Body Text"/>
    <w:basedOn w:val="Normal"/>
    <w:semiHidden/>
    <w:rsid w:val="009904D5"/>
    <w:pPr>
      <w:spacing w:after="240" w:line="240" w:lineRule="atLeast"/>
    </w:pPr>
  </w:style>
  <w:style w:type="paragraph" w:customStyle="1" w:styleId="ListaCC">
    <w:name w:val="Lista CC."/>
    <w:basedOn w:val="Normal"/>
    <w:rsid w:val="009904D5"/>
    <w:pPr>
      <w:keepLines/>
      <w:spacing w:line="240" w:lineRule="atLeast"/>
      <w:ind w:left="360" w:hanging="360"/>
    </w:pPr>
  </w:style>
  <w:style w:type="paragraph" w:styleId="Cierre">
    <w:name w:val="Closing"/>
    <w:basedOn w:val="Normal"/>
    <w:next w:val="Firma"/>
    <w:semiHidden/>
    <w:rsid w:val="009904D5"/>
    <w:pPr>
      <w:keepNext/>
      <w:spacing w:after="120" w:line="240" w:lineRule="atLeast"/>
    </w:pPr>
  </w:style>
  <w:style w:type="paragraph" w:styleId="Firma">
    <w:name w:val="Signature"/>
    <w:basedOn w:val="Normal"/>
    <w:next w:val="Firmacargo"/>
    <w:semiHidden/>
    <w:rsid w:val="009904D5"/>
    <w:pPr>
      <w:keepNext/>
      <w:spacing w:before="880" w:line="240" w:lineRule="atLeast"/>
    </w:pPr>
  </w:style>
  <w:style w:type="paragraph" w:customStyle="1" w:styleId="Compaa">
    <w:name w:val="Compañía"/>
    <w:basedOn w:val="Textoindependiente"/>
    <w:next w:val="Fecha"/>
    <w:rsid w:val="009904D5"/>
    <w:pPr>
      <w:keepLines/>
      <w:framePr w:w="8640" w:h="1440" w:wrap="notBeside" w:vAnchor="page" w:hAnchor="margin" w:xAlign="center" w:y="889"/>
      <w:spacing w:after="40"/>
      <w:jc w:val="center"/>
    </w:pPr>
    <w:rPr>
      <w:caps/>
      <w:spacing w:val="75"/>
      <w:sz w:val="21"/>
    </w:rPr>
  </w:style>
  <w:style w:type="paragraph" w:styleId="Fecha">
    <w:name w:val="Date"/>
    <w:basedOn w:val="Normal"/>
    <w:next w:val="Nombredireccininterior"/>
    <w:semiHidden/>
    <w:rsid w:val="009904D5"/>
    <w:pPr>
      <w:spacing w:after="220"/>
    </w:pPr>
  </w:style>
  <w:style w:type="character" w:styleId="nfasis">
    <w:name w:val="Emphasis"/>
    <w:qFormat/>
    <w:rsid w:val="009904D5"/>
    <w:rPr>
      <w:caps/>
      <w:sz w:val="18"/>
    </w:rPr>
  </w:style>
  <w:style w:type="paragraph" w:customStyle="1" w:styleId="Inclusin">
    <w:name w:val="Inclusión"/>
    <w:basedOn w:val="Normal"/>
    <w:next w:val="ListaCC"/>
    <w:rsid w:val="009904D5"/>
    <w:pPr>
      <w:keepNext/>
      <w:keepLines/>
      <w:spacing w:before="120" w:after="120" w:line="240" w:lineRule="atLeast"/>
    </w:pPr>
  </w:style>
  <w:style w:type="paragraph" w:customStyle="1" w:styleId="Ttulo-base">
    <w:name w:val="Título - base"/>
    <w:basedOn w:val="Textoindependiente"/>
    <w:next w:val="Textoindependiente"/>
    <w:rsid w:val="009904D5"/>
    <w:pPr>
      <w:keepNext/>
      <w:keepLines/>
      <w:spacing w:after="0"/>
    </w:pPr>
    <w:rPr>
      <w:kern w:val="20"/>
    </w:rPr>
  </w:style>
  <w:style w:type="paragraph" w:customStyle="1" w:styleId="Direccininterior">
    <w:name w:val="Dirección interior"/>
    <w:basedOn w:val="Normal"/>
    <w:rsid w:val="009904D5"/>
    <w:pPr>
      <w:spacing w:line="24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9904D5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9904D5"/>
    <w:pPr>
      <w:keepNext/>
      <w:spacing w:after="240" w:line="240" w:lineRule="atLeast"/>
    </w:pPr>
    <w:rPr>
      <w:caps/>
    </w:rPr>
  </w:style>
  <w:style w:type="paragraph" w:customStyle="1" w:styleId="Inicialesdereferencia">
    <w:name w:val="Iniciales de referencia"/>
    <w:basedOn w:val="Normal"/>
    <w:next w:val="Inclusin"/>
    <w:rsid w:val="009904D5"/>
    <w:pPr>
      <w:keepNext/>
      <w:spacing w:before="220" w:line="240" w:lineRule="atLeast"/>
    </w:pPr>
  </w:style>
  <w:style w:type="paragraph" w:customStyle="1" w:styleId="Lneadereferencia">
    <w:name w:val="Línea de referencia"/>
    <w:basedOn w:val="Normal"/>
    <w:next w:val="Instruccionesdecorreo"/>
    <w:rsid w:val="009904D5"/>
    <w:pPr>
      <w:keepNext/>
      <w:spacing w:after="240" w:line="240" w:lineRule="atLeast"/>
    </w:pPr>
  </w:style>
  <w:style w:type="paragraph" w:customStyle="1" w:styleId="Remite">
    <w:name w:val="Remite"/>
    <w:rsid w:val="009904D5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eastAsia="Batang" w:hAnsi="Garamond"/>
      <w:caps/>
      <w:spacing w:val="30"/>
      <w:sz w:val="14"/>
      <w:lang w:eastAsia="en-US"/>
    </w:rPr>
  </w:style>
  <w:style w:type="paragraph" w:customStyle="1" w:styleId="Firmacompaa">
    <w:name w:val="Firma compañía"/>
    <w:basedOn w:val="Firma"/>
    <w:next w:val="Inicialesdereferencia"/>
    <w:rsid w:val="009904D5"/>
    <w:pPr>
      <w:spacing w:before="0"/>
    </w:pPr>
  </w:style>
  <w:style w:type="paragraph" w:customStyle="1" w:styleId="Firmacargo">
    <w:name w:val="Firma cargo"/>
    <w:basedOn w:val="Firma"/>
    <w:next w:val="Firmacompaa"/>
    <w:rsid w:val="009904D5"/>
    <w:pPr>
      <w:spacing w:before="0"/>
    </w:pPr>
  </w:style>
  <w:style w:type="character" w:customStyle="1" w:styleId="Eslogan">
    <w:name w:val="Eslogan"/>
    <w:basedOn w:val="Fuentedeprrafopredeter"/>
    <w:rsid w:val="009904D5"/>
    <w:rPr>
      <w:i/>
      <w:spacing w:val="70"/>
    </w:rPr>
  </w:style>
  <w:style w:type="paragraph" w:customStyle="1" w:styleId="Lneadeasunto">
    <w:name w:val="Línea de asunto"/>
    <w:basedOn w:val="Normal"/>
    <w:next w:val="Textoindependiente"/>
    <w:rsid w:val="009904D5"/>
    <w:pPr>
      <w:spacing w:after="180" w:line="240" w:lineRule="atLeast"/>
      <w:ind w:left="360" w:hanging="360"/>
    </w:pPr>
    <w:rPr>
      <w:caps/>
      <w:sz w:val="21"/>
    </w:rPr>
  </w:style>
  <w:style w:type="paragraph" w:styleId="Lista">
    <w:name w:val="List"/>
    <w:basedOn w:val="Textoindependiente"/>
    <w:semiHidden/>
    <w:rsid w:val="009904D5"/>
    <w:pPr>
      <w:ind w:left="720" w:hanging="360"/>
    </w:pPr>
  </w:style>
  <w:style w:type="paragraph" w:styleId="Listaconvietas">
    <w:name w:val="List Bullet"/>
    <w:basedOn w:val="Lista"/>
    <w:semiHidden/>
    <w:rsid w:val="009904D5"/>
    <w:pPr>
      <w:numPr>
        <w:numId w:val="1"/>
      </w:numPr>
    </w:pPr>
  </w:style>
  <w:style w:type="paragraph" w:styleId="Listaconnmeros">
    <w:name w:val="List Number"/>
    <w:basedOn w:val="Lista"/>
    <w:semiHidden/>
    <w:rsid w:val="009904D5"/>
    <w:pPr>
      <w:numPr>
        <w:numId w:val="2"/>
      </w:numPr>
    </w:pPr>
  </w:style>
  <w:style w:type="character" w:styleId="AcrnimoHTML">
    <w:name w:val="HTML Acronym"/>
    <w:basedOn w:val="Fuentedeprrafopredeter"/>
    <w:semiHidden/>
    <w:rsid w:val="009904D5"/>
  </w:style>
  <w:style w:type="character" w:styleId="CitaHTML">
    <w:name w:val="HTML Cite"/>
    <w:basedOn w:val="Fuentedeprrafopredeter"/>
    <w:semiHidden/>
    <w:rsid w:val="009904D5"/>
    <w:rPr>
      <w:i/>
      <w:iCs/>
    </w:rPr>
  </w:style>
  <w:style w:type="character" w:styleId="CdigoHTML">
    <w:name w:val="HTML Code"/>
    <w:basedOn w:val="Fuentedeprrafopredeter"/>
    <w:semiHidden/>
    <w:rsid w:val="009904D5"/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semiHidden/>
    <w:rsid w:val="009904D5"/>
    <w:pPr>
      <w:spacing w:after="120"/>
      <w:ind w:left="283"/>
    </w:pPr>
  </w:style>
  <w:style w:type="paragraph" w:styleId="Continuarlista2">
    <w:name w:val="List Continue 2"/>
    <w:basedOn w:val="Normal"/>
    <w:semiHidden/>
    <w:rsid w:val="009904D5"/>
    <w:pPr>
      <w:spacing w:after="120"/>
      <w:ind w:left="566"/>
    </w:pPr>
  </w:style>
  <w:style w:type="paragraph" w:styleId="Continuarlista3">
    <w:name w:val="List Continue 3"/>
    <w:basedOn w:val="Normal"/>
    <w:semiHidden/>
    <w:rsid w:val="009904D5"/>
    <w:pPr>
      <w:spacing w:after="120"/>
      <w:ind w:left="849"/>
    </w:pPr>
  </w:style>
  <w:style w:type="paragraph" w:styleId="Continuarlista4">
    <w:name w:val="List Continue 4"/>
    <w:basedOn w:val="Normal"/>
    <w:semiHidden/>
    <w:rsid w:val="009904D5"/>
    <w:pPr>
      <w:spacing w:after="120"/>
      <w:ind w:left="1132"/>
    </w:pPr>
  </w:style>
  <w:style w:type="paragraph" w:styleId="Continuarlista5">
    <w:name w:val="List Continue 5"/>
    <w:basedOn w:val="Normal"/>
    <w:semiHidden/>
    <w:rsid w:val="009904D5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9904D5"/>
    <w:rPr>
      <w:i/>
      <w:iCs/>
    </w:rPr>
  </w:style>
  <w:style w:type="paragraph" w:styleId="DireccinHTML">
    <w:name w:val="HTML Address"/>
    <w:basedOn w:val="Normal"/>
    <w:semiHidden/>
    <w:rsid w:val="009904D5"/>
    <w:rPr>
      <w:i/>
      <w:iCs/>
    </w:rPr>
  </w:style>
  <w:style w:type="paragraph" w:styleId="Direccinsobre">
    <w:name w:val="envelope address"/>
    <w:basedOn w:val="Normal"/>
    <w:semiHidden/>
    <w:rsid w:val="009904D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EjemplodeHTML">
    <w:name w:val="HTML Sample"/>
    <w:basedOn w:val="Fuentedeprrafopredeter"/>
    <w:semiHidden/>
    <w:rsid w:val="009904D5"/>
    <w:rPr>
      <w:rFonts w:ascii="Courier New" w:hAnsi="Courier New"/>
    </w:rPr>
  </w:style>
  <w:style w:type="paragraph" w:styleId="Encabezadodelista">
    <w:name w:val="toa heading"/>
    <w:basedOn w:val="Normal"/>
    <w:next w:val="Normal"/>
    <w:semiHidden/>
    <w:rsid w:val="009904D5"/>
    <w:pPr>
      <w:spacing w:before="120"/>
    </w:pPr>
    <w:rPr>
      <w:rFonts w:ascii="Arial" w:hAnsi="Arial" w:cs="Arial"/>
      <w:b/>
      <w:bCs/>
    </w:rPr>
  </w:style>
  <w:style w:type="paragraph" w:styleId="Encabezadodemensaje">
    <w:name w:val="Message Header"/>
    <w:basedOn w:val="Normal"/>
    <w:semiHidden/>
    <w:rsid w:val="00990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Encabezadodenota">
    <w:name w:val="Note Heading"/>
    <w:basedOn w:val="Normal"/>
    <w:next w:val="Normal"/>
    <w:semiHidden/>
    <w:rsid w:val="009904D5"/>
  </w:style>
  <w:style w:type="paragraph" w:styleId="Descripcin">
    <w:name w:val="caption"/>
    <w:basedOn w:val="Normal"/>
    <w:next w:val="Normal"/>
    <w:qFormat/>
    <w:rsid w:val="009904D5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9904D5"/>
  </w:style>
  <w:style w:type="character" w:styleId="Hipervnculo">
    <w:name w:val="Hyperlink"/>
    <w:basedOn w:val="Fuentedeprrafopredeter"/>
    <w:semiHidden/>
    <w:rsid w:val="009904D5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9904D5"/>
    <w:rPr>
      <w:color w:val="800080"/>
      <w:u w:val="single"/>
    </w:rPr>
  </w:style>
  <w:style w:type="paragraph" w:styleId="HTMLconformatoprevio">
    <w:name w:val="HTML Preformatted"/>
    <w:basedOn w:val="Normal"/>
    <w:semiHidden/>
    <w:rsid w:val="009904D5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9904D5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9904D5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9904D5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9904D5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9904D5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9904D5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9904D5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9904D5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9904D5"/>
    <w:pPr>
      <w:ind w:left="1800" w:hanging="200"/>
    </w:pPr>
  </w:style>
  <w:style w:type="paragraph" w:styleId="Lista2">
    <w:name w:val="List 2"/>
    <w:basedOn w:val="Normal"/>
    <w:semiHidden/>
    <w:rsid w:val="009904D5"/>
    <w:pPr>
      <w:ind w:left="566" w:hanging="283"/>
    </w:pPr>
  </w:style>
  <w:style w:type="paragraph" w:styleId="Lista3">
    <w:name w:val="List 3"/>
    <w:basedOn w:val="Normal"/>
    <w:semiHidden/>
    <w:rsid w:val="009904D5"/>
    <w:pPr>
      <w:ind w:left="849" w:hanging="283"/>
    </w:pPr>
  </w:style>
  <w:style w:type="paragraph" w:styleId="Lista4">
    <w:name w:val="List 4"/>
    <w:basedOn w:val="Normal"/>
    <w:semiHidden/>
    <w:rsid w:val="009904D5"/>
    <w:pPr>
      <w:ind w:left="1132" w:hanging="283"/>
    </w:pPr>
  </w:style>
  <w:style w:type="paragraph" w:styleId="Lista5">
    <w:name w:val="List 5"/>
    <w:basedOn w:val="Normal"/>
    <w:semiHidden/>
    <w:rsid w:val="009904D5"/>
    <w:pPr>
      <w:ind w:left="1415" w:hanging="283"/>
    </w:pPr>
  </w:style>
  <w:style w:type="paragraph" w:styleId="Listaconnmeros2">
    <w:name w:val="List Number 2"/>
    <w:basedOn w:val="Normal"/>
    <w:semiHidden/>
    <w:rsid w:val="009904D5"/>
    <w:pPr>
      <w:numPr>
        <w:numId w:val="3"/>
      </w:numPr>
    </w:pPr>
  </w:style>
  <w:style w:type="paragraph" w:styleId="Listaconnmeros3">
    <w:name w:val="List Number 3"/>
    <w:basedOn w:val="Normal"/>
    <w:semiHidden/>
    <w:rsid w:val="009904D5"/>
    <w:pPr>
      <w:numPr>
        <w:numId w:val="4"/>
      </w:numPr>
    </w:pPr>
  </w:style>
  <w:style w:type="paragraph" w:styleId="Listaconnmeros4">
    <w:name w:val="List Number 4"/>
    <w:basedOn w:val="Normal"/>
    <w:semiHidden/>
    <w:rsid w:val="009904D5"/>
    <w:pPr>
      <w:numPr>
        <w:numId w:val="5"/>
      </w:numPr>
    </w:pPr>
  </w:style>
  <w:style w:type="paragraph" w:styleId="Listaconnmeros5">
    <w:name w:val="List Number 5"/>
    <w:basedOn w:val="Normal"/>
    <w:semiHidden/>
    <w:rsid w:val="009904D5"/>
    <w:pPr>
      <w:numPr>
        <w:numId w:val="6"/>
      </w:numPr>
    </w:pPr>
  </w:style>
  <w:style w:type="paragraph" w:styleId="Listaconvietas2">
    <w:name w:val="List Bullet 2"/>
    <w:basedOn w:val="Normal"/>
    <w:autoRedefine/>
    <w:semiHidden/>
    <w:rsid w:val="009904D5"/>
    <w:pPr>
      <w:numPr>
        <w:numId w:val="7"/>
      </w:numPr>
    </w:pPr>
  </w:style>
  <w:style w:type="paragraph" w:styleId="Listaconvietas3">
    <w:name w:val="List Bullet 3"/>
    <w:basedOn w:val="Normal"/>
    <w:autoRedefine/>
    <w:semiHidden/>
    <w:rsid w:val="009904D5"/>
    <w:pPr>
      <w:numPr>
        <w:numId w:val="8"/>
      </w:numPr>
    </w:pPr>
  </w:style>
  <w:style w:type="paragraph" w:styleId="Listaconvietas4">
    <w:name w:val="List Bullet 4"/>
    <w:basedOn w:val="Normal"/>
    <w:autoRedefine/>
    <w:semiHidden/>
    <w:rsid w:val="009904D5"/>
    <w:pPr>
      <w:numPr>
        <w:numId w:val="9"/>
      </w:numPr>
    </w:pPr>
  </w:style>
  <w:style w:type="paragraph" w:styleId="Listaconvietas5">
    <w:name w:val="List Bullet 5"/>
    <w:basedOn w:val="Normal"/>
    <w:autoRedefine/>
    <w:semiHidden/>
    <w:rsid w:val="009904D5"/>
    <w:pPr>
      <w:numPr>
        <w:numId w:val="10"/>
      </w:numPr>
    </w:pPr>
  </w:style>
  <w:style w:type="paragraph" w:styleId="Mapadeldocumento">
    <w:name w:val="Document Map"/>
    <w:basedOn w:val="Normal"/>
    <w:semiHidden/>
    <w:rsid w:val="009904D5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9904D5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semiHidden/>
    <w:rsid w:val="009904D5"/>
  </w:style>
  <w:style w:type="character" w:styleId="Nmerodelnea">
    <w:name w:val="line number"/>
    <w:basedOn w:val="Fuentedeprrafopredeter"/>
    <w:semiHidden/>
    <w:rsid w:val="009904D5"/>
  </w:style>
  <w:style w:type="character" w:styleId="Nmerodepgina">
    <w:name w:val="page number"/>
    <w:basedOn w:val="Fuentedeprrafopredeter"/>
    <w:semiHidden/>
    <w:rsid w:val="009904D5"/>
  </w:style>
  <w:style w:type="character" w:styleId="Refdecomentario">
    <w:name w:val="annotation reference"/>
    <w:basedOn w:val="Fuentedeprrafopredeter"/>
    <w:uiPriority w:val="99"/>
    <w:semiHidden/>
    <w:rsid w:val="009904D5"/>
    <w:rPr>
      <w:sz w:val="16"/>
      <w:szCs w:val="16"/>
    </w:rPr>
  </w:style>
  <w:style w:type="character" w:styleId="Refdenotaalfinal">
    <w:name w:val="endnote reference"/>
    <w:basedOn w:val="Fuentedeprrafopredeter"/>
    <w:semiHidden/>
    <w:rsid w:val="009904D5"/>
    <w:rPr>
      <w:vertAlign w:val="superscript"/>
    </w:rPr>
  </w:style>
  <w:style w:type="character" w:styleId="Refdenotaalpie">
    <w:name w:val="footnote reference"/>
    <w:basedOn w:val="Fuentedeprrafopredeter"/>
    <w:semiHidden/>
    <w:rsid w:val="009904D5"/>
    <w:rPr>
      <w:vertAlign w:val="superscript"/>
    </w:rPr>
  </w:style>
  <w:style w:type="paragraph" w:styleId="Remitedesobre">
    <w:name w:val="envelope return"/>
    <w:basedOn w:val="Normal"/>
    <w:semiHidden/>
    <w:rsid w:val="009904D5"/>
    <w:rPr>
      <w:rFonts w:ascii="Arial" w:hAnsi="Arial" w:cs="Arial"/>
    </w:rPr>
  </w:style>
  <w:style w:type="paragraph" w:styleId="Sangra2detindependiente">
    <w:name w:val="Body Text Indent 2"/>
    <w:basedOn w:val="Normal"/>
    <w:semiHidden/>
    <w:rsid w:val="009904D5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9904D5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9904D5"/>
    <w:pPr>
      <w:spacing w:after="120"/>
      <w:ind w:left="283"/>
    </w:pPr>
  </w:style>
  <w:style w:type="paragraph" w:styleId="Sangranormal">
    <w:name w:val="Normal Indent"/>
    <w:basedOn w:val="Normal"/>
    <w:semiHidden/>
    <w:rsid w:val="009904D5"/>
    <w:pPr>
      <w:ind w:left="720"/>
    </w:pPr>
  </w:style>
  <w:style w:type="paragraph" w:styleId="Subttulo">
    <w:name w:val="Subtitle"/>
    <w:basedOn w:val="Normal"/>
    <w:qFormat/>
    <w:rsid w:val="009904D5"/>
    <w:pPr>
      <w:spacing w:after="60"/>
      <w:jc w:val="center"/>
      <w:outlineLvl w:val="1"/>
    </w:pPr>
    <w:rPr>
      <w:rFonts w:ascii="Arial" w:hAnsi="Arial" w:cs="Arial"/>
    </w:rPr>
  </w:style>
  <w:style w:type="paragraph" w:styleId="Tabladeilustraciones">
    <w:name w:val="table of figures"/>
    <w:basedOn w:val="Normal"/>
    <w:next w:val="Normal"/>
    <w:semiHidden/>
    <w:rsid w:val="009904D5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9904D5"/>
  </w:style>
  <w:style w:type="paragraph" w:styleId="TDC2">
    <w:name w:val="toc 2"/>
    <w:basedOn w:val="Normal"/>
    <w:next w:val="Normal"/>
    <w:autoRedefine/>
    <w:semiHidden/>
    <w:rsid w:val="009904D5"/>
    <w:pPr>
      <w:ind w:left="200"/>
    </w:pPr>
  </w:style>
  <w:style w:type="paragraph" w:styleId="TDC3">
    <w:name w:val="toc 3"/>
    <w:basedOn w:val="Normal"/>
    <w:next w:val="Normal"/>
    <w:autoRedefine/>
    <w:semiHidden/>
    <w:rsid w:val="009904D5"/>
    <w:pPr>
      <w:ind w:left="400"/>
    </w:pPr>
  </w:style>
  <w:style w:type="paragraph" w:styleId="TDC4">
    <w:name w:val="toc 4"/>
    <w:basedOn w:val="Normal"/>
    <w:next w:val="Normal"/>
    <w:autoRedefine/>
    <w:semiHidden/>
    <w:rsid w:val="009904D5"/>
    <w:pPr>
      <w:ind w:left="600"/>
    </w:pPr>
  </w:style>
  <w:style w:type="paragraph" w:styleId="TDC5">
    <w:name w:val="toc 5"/>
    <w:basedOn w:val="Normal"/>
    <w:next w:val="Normal"/>
    <w:autoRedefine/>
    <w:semiHidden/>
    <w:rsid w:val="009904D5"/>
    <w:pPr>
      <w:ind w:left="800"/>
    </w:pPr>
  </w:style>
  <w:style w:type="paragraph" w:styleId="TDC6">
    <w:name w:val="toc 6"/>
    <w:basedOn w:val="Normal"/>
    <w:next w:val="Normal"/>
    <w:autoRedefine/>
    <w:semiHidden/>
    <w:rsid w:val="009904D5"/>
    <w:pPr>
      <w:ind w:left="1000"/>
    </w:pPr>
  </w:style>
  <w:style w:type="paragraph" w:styleId="TDC7">
    <w:name w:val="toc 7"/>
    <w:basedOn w:val="Normal"/>
    <w:next w:val="Normal"/>
    <w:autoRedefine/>
    <w:semiHidden/>
    <w:rsid w:val="009904D5"/>
    <w:pPr>
      <w:ind w:left="1200"/>
    </w:pPr>
  </w:style>
  <w:style w:type="paragraph" w:styleId="TDC8">
    <w:name w:val="toc 8"/>
    <w:basedOn w:val="Normal"/>
    <w:next w:val="Normal"/>
    <w:autoRedefine/>
    <w:semiHidden/>
    <w:rsid w:val="009904D5"/>
    <w:pPr>
      <w:ind w:left="1400"/>
    </w:pPr>
  </w:style>
  <w:style w:type="paragraph" w:styleId="TDC9">
    <w:name w:val="toc 9"/>
    <w:basedOn w:val="Normal"/>
    <w:next w:val="Normal"/>
    <w:autoRedefine/>
    <w:semiHidden/>
    <w:rsid w:val="009904D5"/>
    <w:pPr>
      <w:ind w:left="1600"/>
    </w:pPr>
  </w:style>
  <w:style w:type="character" w:styleId="TecladoHTML">
    <w:name w:val="HTML Keyboard"/>
    <w:basedOn w:val="Fuentedeprrafopredeter"/>
    <w:semiHidden/>
    <w:rsid w:val="009904D5"/>
    <w:rPr>
      <w:rFonts w:ascii="Courier New" w:hAnsi="Courier New"/>
      <w:sz w:val="20"/>
      <w:szCs w:val="20"/>
    </w:rPr>
  </w:style>
  <w:style w:type="paragraph" w:styleId="Textocomentario">
    <w:name w:val="annotation text"/>
    <w:basedOn w:val="Normal"/>
    <w:link w:val="TextocomentarioCar1"/>
    <w:uiPriority w:val="99"/>
    <w:semiHidden/>
    <w:rsid w:val="009904D5"/>
  </w:style>
  <w:style w:type="paragraph" w:styleId="Textoconsangra">
    <w:name w:val="table of authorities"/>
    <w:basedOn w:val="Normal"/>
    <w:next w:val="Normal"/>
    <w:semiHidden/>
    <w:rsid w:val="009904D5"/>
    <w:pPr>
      <w:ind w:left="200" w:hanging="200"/>
    </w:pPr>
  </w:style>
  <w:style w:type="paragraph" w:styleId="Textodebloque">
    <w:name w:val="Block Text"/>
    <w:basedOn w:val="Normal"/>
    <w:semiHidden/>
    <w:rsid w:val="009904D5"/>
    <w:pPr>
      <w:spacing w:after="120"/>
      <w:ind w:left="1440" w:right="1440"/>
    </w:pPr>
  </w:style>
  <w:style w:type="character" w:styleId="Textoennegrita">
    <w:name w:val="Strong"/>
    <w:basedOn w:val="Fuentedeprrafopredeter"/>
    <w:qFormat/>
    <w:rsid w:val="009904D5"/>
    <w:rPr>
      <w:b/>
      <w:bCs/>
    </w:rPr>
  </w:style>
  <w:style w:type="paragraph" w:styleId="Textoindependiente2">
    <w:name w:val="Body Text 2"/>
    <w:basedOn w:val="Normal"/>
    <w:semiHidden/>
    <w:rsid w:val="009904D5"/>
    <w:pPr>
      <w:spacing w:after="120" w:line="480" w:lineRule="auto"/>
    </w:pPr>
  </w:style>
  <w:style w:type="paragraph" w:styleId="Textoindependiente3">
    <w:name w:val="Body Text 3"/>
    <w:basedOn w:val="Normal"/>
    <w:semiHidden/>
    <w:rsid w:val="009904D5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9904D5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9904D5"/>
    <w:pPr>
      <w:ind w:firstLine="210"/>
    </w:pPr>
  </w:style>
  <w:style w:type="paragraph" w:styleId="Textomacro">
    <w:name w:val="macro"/>
    <w:semiHidden/>
    <w:rsid w:val="00990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Batang" w:hAnsi="Courier New" w:cs="Courier New"/>
      <w:kern w:val="18"/>
      <w:lang w:eastAsia="en-US"/>
    </w:rPr>
  </w:style>
  <w:style w:type="paragraph" w:styleId="Textonotaalfinal">
    <w:name w:val="endnote text"/>
    <w:basedOn w:val="Normal"/>
    <w:semiHidden/>
    <w:rsid w:val="009904D5"/>
  </w:style>
  <w:style w:type="paragraph" w:styleId="Textonotapie">
    <w:name w:val="footnote text"/>
    <w:basedOn w:val="Normal"/>
    <w:semiHidden/>
    <w:rsid w:val="009904D5"/>
  </w:style>
  <w:style w:type="paragraph" w:styleId="Textosinformato">
    <w:name w:val="Plain Text"/>
    <w:basedOn w:val="Normal"/>
    <w:semiHidden/>
    <w:rsid w:val="009904D5"/>
    <w:rPr>
      <w:rFonts w:ascii="Courier New" w:hAnsi="Courier New" w:cs="Courier New"/>
    </w:rPr>
  </w:style>
  <w:style w:type="paragraph" w:styleId="Ttulo">
    <w:name w:val="Title"/>
    <w:basedOn w:val="Normal"/>
    <w:qFormat/>
    <w:rsid w:val="009904D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9904D5"/>
    <w:rPr>
      <w:rFonts w:ascii="Arial" w:hAnsi="Arial" w:cs="Arial"/>
      <w:b/>
      <w:bCs/>
    </w:rPr>
  </w:style>
  <w:style w:type="character" w:styleId="VariableHTML">
    <w:name w:val="HTML Variable"/>
    <w:basedOn w:val="Fuentedeprrafopredeter"/>
    <w:semiHidden/>
    <w:rsid w:val="009904D5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rsid w:val="009904D5"/>
    <w:rPr>
      <w:rFonts w:ascii="Tahoma" w:hAnsi="Tahoma" w:cs="Tahoma"/>
      <w:sz w:val="16"/>
      <w:szCs w:val="16"/>
    </w:rPr>
  </w:style>
  <w:style w:type="paragraph" w:customStyle="1" w:styleId="BodySingle">
    <w:name w:val="Body Single"/>
    <w:basedOn w:val="Textoindependiente"/>
    <w:rsid w:val="006E30A9"/>
    <w:pPr>
      <w:spacing w:after="0" w:line="290" w:lineRule="atLeast"/>
    </w:pPr>
    <w:rPr>
      <w:snapToGrid w:val="0"/>
      <w:lang w:val="en-GB" w:eastAsia="en-GB"/>
    </w:rPr>
  </w:style>
  <w:style w:type="paragraph" w:customStyle="1" w:styleId="FAXTEKST">
    <w:name w:val="FAXTEKST"/>
    <w:basedOn w:val="Normal"/>
    <w:rsid w:val="009904D5"/>
    <w:rPr>
      <w:szCs w:val="20"/>
      <w:lang w:val="en-GB" w:eastAsia="en-US"/>
    </w:rPr>
  </w:style>
  <w:style w:type="paragraph" w:customStyle="1" w:styleId="Style6BULLETPOINTMicrosoftSansSerif10pt">
    <w:name w:val="Style 6. BULLET POINT + Microsoft Sans Serif 10 pt"/>
    <w:basedOn w:val="Normal"/>
    <w:rsid w:val="009904D5"/>
    <w:pPr>
      <w:numPr>
        <w:numId w:val="11"/>
      </w:numPr>
    </w:pPr>
    <w:rPr>
      <w:rFonts w:ascii="Microsoft Sans Serif" w:hAnsi="Microsoft Sans Serif"/>
      <w:noProof/>
      <w:sz w:val="20"/>
      <w:szCs w:val="20"/>
      <w:lang w:val="en-US" w:eastAsia="en-US"/>
    </w:rPr>
  </w:style>
  <w:style w:type="paragraph" w:styleId="Prrafodelista">
    <w:name w:val="List Paragraph"/>
    <w:basedOn w:val="Normal"/>
    <w:uiPriority w:val="34"/>
    <w:qFormat/>
    <w:rsid w:val="009904D5"/>
    <w:pPr>
      <w:ind w:left="708"/>
    </w:pPr>
  </w:style>
  <w:style w:type="paragraph" w:customStyle="1" w:styleId="Level1">
    <w:name w:val="Level 1"/>
    <w:rsid w:val="004E5F63"/>
    <w:pPr>
      <w:widowControl w:val="0"/>
      <w:tabs>
        <w:tab w:val="left" w:pos="360"/>
        <w:tab w:val="left" w:pos="720"/>
        <w:tab w:val="left" w:pos="1440"/>
        <w:tab w:val="left" w:pos="2304"/>
      </w:tabs>
      <w:autoSpaceDE w:val="0"/>
      <w:autoSpaceDN w:val="0"/>
      <w:adjustRightInd w:val="0"/>
      <w:spacing w:after="288"/>
      <w:jc w:val="both"/>
    </w:pPr>
    <w:rPr>
      <w:sz w:val="24"/>
      <w:szCs w:val="24"/>
      <w:lang w:val="es-MX"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71695"/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D71695"/>
    <w:rPr>
      <w:sz w:val="24"/>
      <w:szCs w:val="24"/>
    </w:rPr>
  </w:style>
  <w:style w:type="character" w:customStyle="1" w:styleId="TextocomentarioCar">
    <w:name w:val="Texto comentario Car"/>
    <w:uiPriority w:val="99"/>
    <w:semiHidden/>
    <w:rsid w:val="00933B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3B96"/>
    <w:pPr>
      <w:spacing w:after="160"/>
    </w:pPr>
    <w:rPr>
      <w:rFonts w:ascii="Calibri" w:eastAsia="Calibri" w:hAnsi="Calibri"/>
      <w:b/>
      <w:bCs/>
      <w:sz w:val="20"/>
      <w:szCs w:val="20"/>
      <w:lang w:val="es-PY" w:eastAsia="en-US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933B96"/>
    <w:rPr>
      <w:sz w:val="24"/>
      <w:szCs w:val="24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933B96"/>
    <w:rPr>
      <w:rFonts w:ascii="Calibri" w:eastAsia="Calibri" w:hAnsi="Calibri"/>
      <w:b/>
      <w:bCs/>
      <w:sz w:val="24"/>
      <w:szCs w:val="24"/>
      <w:lang w:val="es-PY" w:eastAsia="en-US"/>
    </w:rPr>
  </w:style>
  <w:style w:type="character" w:customStyle="1" w:styleId="TextodegloboCar">
    <w:name w:val="Texto de globo Car"/>
    <w:link w:val="Textodeglobo"/>
    <w:uiPriority w:val="99"/>
    <w:semiHidden/>
    <w:rsid w:val="00933B9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933B96"/>
    <w:rPr>
      <w:rFonts w:ascii="Calibri" w:eastAsia="Calibri" w:hAnsi="Calibri"/>
      <w:lang w:val="es-PY" w:eastAsia="es-P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ictoria@estudiovgm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UL\Datos%20de%20programa\Microsoft\Plantillas\hoja%20membrete%20negr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1as5Yg/fdq4fOAHdY/dJFv4z38T2gwpUS8joDe96xKI=</DigestValue>
    </Reference>
    <Reference Type="http://www.w3.org/2000/09/xmldsig#Object" URI="#idOfficeObject">
      <DigestMethod Algorithm="http://www.w3.org/2001/04/xmlenc#sha256"/>
      <DigestValue>Edz0xz2KXOVeAsseeSrhg/l+VveeevOTMh5WPrfbJK4=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vxVPkh2IR2BGFdvxw017j+zpVx/QpnEaZBU3NP4noT4=</DigestValue>
    </Reference>
    <Reference Type="http://www.w3.org/2000/09/xmldsig#Object" URI="#idValidSigLnImg">
      <DigestMethod Algorithm="http://www.w3.org/2001/04/xmlenc#sha256"/>
      <DigestValue>ilInXkYk42qjgEdQ6mzRPDRqVsEYSju7L+mUhdAM1PI=</DigestValue>
    </Reference>
    <Reference Type="http://www.w3.org/2000/09/xmldsig#Object" URI="#idInvalidSigLnImg">
      <DigestMethod Algorithm="http://www.w3.org/2001/04/xmlenc#sha256"/>
      <DigestValue>ICubWzT45ZIBWuObz/WDjnkgbc8H7ETNs8F3cI1Ed+c=</DigestValue>
    </Reference>
  </SignedInfo>
  <SignatureValue>aLOuzuYtLt05j/XfNBFfQktqpOUto3smc5eoUhz3XG3dV/hRFl8OzJyZe9QTHupZmskotsAjwurw
4199ScB5DslJB6cCQZp9bDdTtK+sS4nUUw9F0ZR65Iz6J+iuR9F9+Sz7p44bJPZmJRLJzEoHZFsH
Ri4o2E9kDIdYpgmZZTIhMf5lLvKLRuZt7pwmmRA9SM0MeIX8RUTLEgdmEnN43oP6b1Zxyb/XOtfM
mKHOdRhLNrrQliAclsKOR8XxkGbEUYlx3YUx7vB1TSTTsVVNb+yR/GPzWrAD/X3B/hbMisW8/iuQ
jl/Wgwed8khdK8AzXoJzwz0zzqg0b7DFz9uXWA==</SignatureValue>
  <KeyInfo>
    <X509Data>
      <X509Certificate>MIIH+zCCBeOgAwIBAgITXAAAtLvlK5AuvApYawAAAAC0uzANBgkqhkiG9w0BAQsFADBXMRcwFQYDVQQFEw5SVUMgODAwODA2MTAtNzEVMBMGA1UEChMMQ09ERTEwMCBTLkEuMQswCQYDVQQGEwJQWTEYMBYGA1UEAxMPQ0EtQ09ERTEwMCBTLkEuMB4XDTIyMDMzMTE5NTgzN1oXDTI0MDMzMTE5NTgzN1owgZQxHTAbBgNVBAMTFFZJQ1RPUklBIEdPTUVaIE1FREVOMRcwFQYDVQQKEw5QRVJTT05BIEZJU0lDQTELMAkGA1UEBhMCUFkxETAPBgNVBCoTCFZJQ1RPUklBMRQwEgYDVQQEEwtHT01FWiBNRURFTjERMA8GA1UEBRMIQ0k3MzYzMjgxETAPBgNVBAsTCEZJUk1BIEYyMIIBIjANBgkqhkiG9w0BAQEFAAOCAQ8AMIIBCgKCAQEApZWl5JWmgCZaQ05QnmFODtPtrn88JYneWvhbYqWR+hi5ZvybFuJPLKiP30uWPumUPJXrbj6hO5dHrfD5QwKE+JXzaBrhi3HKW6ef/d0LEzCdGZuPSEnwFoOQEdmSk4WSb1vtaVVf7ttyzuAp227n1Jd/lD46hMzc0v7bcRTNSy0kEdPlDPLftK8EBa2F8Mszx/3z/+3BK7P3hcEOgTx7BsdQOMrZmmAatOaPe/0KApaDR1F9UM0wzSrpcIcaIN/2cSivpfqYx7OmICdg+L2dA+2NwmEo1YtdbAm6q388rytIEXCG0V0+o0ZP9fB7nEaXJpncpWzBi2QcKvO9kORg/QIDAQABo4IDgDCCA3wwDgYDVR0PAQH/BAQDAgXgMAwGA1UdEwEB/wQCMAAwIAYDVR0lAQH/BBYwFAYIKwYBBQUHAwIGCCsGAQUFBwMEMB0GA1UdDgQWBBQCqPNpLgR3BD5n6fODitj64SAUUjAfBgNVHSMEGDAWgBQn9to7C3+T+FkS0BWqQs+ylpY9RTCBiAYDVR0fBIGAMH4wfKB6oHiGOmh0dHA6Ly9jYTEuY29kZTEwMC5jb20ucHkvZmlybWEtZGlnaXRhbC9jcmwvQ0EtQ09ERTEwMC5jcmyGOmh0dHA6Ly9jYTIuY29kZTEwMC5jb20ucHkvZmlybWEtZGlnaXRhbC9jcmwvQ0EtQ09ERTEwMC5jcmwwgfgGCCsGAQUFBwEBBIHrMIHoMEYGCCsGAQUFBzAChjpodHRwOi8vY2ExLmNvZGUxMDAuY29tLnB5L2Zpcm1hLWRpZ2l0YWwvY2VyL0NBLUNPREUxMDAuY2VyMEYGCCsGAQUFBzAChjpodHRwOi8vY2EyLmNvZGUxMDAuY29tLnB5L2Zpcm1hLWRpZ2l0YWwvY2VyL0NBLUNPREUxMDAuY2VyMCoGCCsGAQUFBzABhh5odHRwOi8vY2ExLmNvZGUxMDAuY29tLnB5L29jc3AwKgYIKwYBBQUHMAGGHmh0dHA6Ly9jYTIuY29kZTEwMC5jb20ucHkvb2NzcDCCAU8GA1UdIASCAUYwggFCMIIBPgYMKwYBBAGC2UoBAQEGMIIBLDBsBggrBgEFBQcCARZgaHR0cDovL3d3dy5jb2RlMTAwLmNvbS5weS9maXJtYS1kaWdpdGFsL0NPREUxMDAlMjBQb2xpdGljYSUyMGRlJTIwQ2VydGlmaWNhY2lvbiUyMEYyJTIwdjIuMC5wZGYAMGYGCCsGAQUFBwICMFoeWABQAG8AbABpAHQAaQBjAGEAIABkAGUAIABjAGUAcgB0AGkAZgBpAGMAYQBjAGkAbwBuACAARgAyACAAZABlACAAQwBvAGQAZQAxADAAMAAgAFMALgBBAC4wVAYIKwYBBQUHAgIwSB5GAEMAbwBkAGUAIAAxADAAMAAgAFMALgBBAC4AIABDAGUAcgB0AGkAZgBpAGMAYQB0AGUAIABQAG8AbABpAGMAeQAgAEYAMjAhBgNVHREEGjAYgRZWR09NRVozMzQ0QEhPVE1BSUwuQ09NMA0GCSqGSIb3DQEBCwUAA4ICAQBHULKVWN05FNTRYBTGlvDY9GB7rlen3vnqc7Lq3SIBl85Us9wYp1GVWWO/3eBhsU5bE90F1tN9rVCeXQfNx3XqeE3mJiipL5bNrfQmWxQPAP1stSVJSRtEloV6A3L+g0xoHtL6kH7yXVd/7j9uXUU7aAdm8xEql0YRw4Y6j6Q6SpGMwbk4w2yun51tA7f9uQVa2igcv54szmFFt5FnXiu0EQkP4CcnocLtdgus5662i26GnDdE+6Sy3BVndO+Me1iOFvDuNcQH+LCv0ff81I4A5Tuu7c2Cxkd/hYmqXYKfEkTHpq7rF95OahRqRq48yVK6CP9I/IXghrV4OIeW/TcJd3jqmEnmpZJl8VaEqXvUvftq8p69BPtr5+lCvTC9ivSjGPo2we9Q9MG2mqDmYmtPB7BDvXRfD2VZ5paJu8HuURRB83hFoOWjih/JdiS7NfmIMyhj0AOUNznrZkePt3ZwpWT+M5eXxMErVcC2Msis4FlUkDKhXccQgPIyRGzkjCAYElJ05cqx4zlY8ADYiuTrjJRf8IfFMANRV0pi+BsGsb6oiCbDxJ3xU5g12HpnAnI6ZzywNGoVGr9/H4ek1JRv3VYztEvYxdfbTr82Pl3Bopaz4VN3QC7L9rf9bIm8zaiqEDeyHnLuZxgmHI2oUHMe0gbsxZDWTaxJAwNp/OQm/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CyQFzWGpvnr2DaE7n9Yjr4c2+MCxyULjMWDjNWDUoGM=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3e9nXFfrRzaLsiGRartpIYlBAJ5W9ct8lf3EbfNH724=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VTC3pWU9mdEBrKV5DwYViVeS/5IxqJ8Zkhdxddw35kU=</DigestValue>
      </Reference>
      <Reference URI="/word/document.xml?ContentType=application/vnd.openxmlformats-officedocument.wordprocessingml.document.main+xml">
        <DigestMethod Algorithm="http://www.w3.org/2001/04/xmlenc#sha256"/>
        <DigestValue>vgSAvyrIgLv1XgEc85wzToyzMOQhNqjZkrP0QC9fIBo=</DigestValue>
      </Reference>
      <Reference URI="/word/endnotes.xml?ContentType=application/vnd.openxmlformats-officedocument.wordprocessingml.endnotes+xml">
        <DigestMethod Algorithm="http://www.w3.org/2001/04/xmlenc#sha256"/>
        <DigestValue>/v5SVLLuLOgEif1MCi1UUMH/64eSqbh3c/d79yzcZ0A=</DigestValue>
      </Reference>
      <Reference URI="/word/fontTable.xml?ContentType=application/vnd.openxmlformats-officedocument.wordprocessingml.fontTable+xml">
        <DigestMethod Algorithm="http://www.w3.org/2001/04/xmlenc#sha256"/>
        <DigestValue>Mj5Atufd6vOc/I41CK11WlSDKXK3coasEEqAPQvtaR4=</DigestValue>
      </Reference>
      <Reference URI="/word/footer1.xml?ContentType=application/vnd.openxmlformats-officedocument.wordprocessingml.footer+xml">
        <DigestMethod Algorithm="http://www.w3.org/2001/04/xmlenc#sha256"/>
        <DigestValue>+cSsb+blU7VTeAYhoYe1A6hchAb9LcmHTMWcv/Vo744=</DigestValue>
      </Reference>
      <Reference URI="/word/footer2.xml?ContentType=application/vnd.openxmlformats-officedocument.wordprocessingml.footer+xml">
        <DigestMethod Algorithm="http://www.w3.org/2001/04/xmlenc#sha256"/>
        <DigestValue>LmDePq5ISAf8LGGBzVtkUCWYYBzWrpz7WtQWEbtJfxY=</DigestValue>
      </Reference>
      <Reference URI="/word/footnotes.xml?ContentType=application/vnd.openxmlformats-officedocument.wordprocessingml.footnotes+xml">
        <DigestMethod Algorithm="http://www.w3.org/2001/04/xmlenc#sha256"/>
        <DigestValue>DFTSklWHKm/LcQcpBwixfmiT0B//Ksg6xIUTcOE2A6s=</DigestValue>
      </Reference>
      <Reference URI="/word/header1.xml?ContentType=application/vnd.openxmlformats-officedocument.wordprocessingml.header+xml">
        <DigestMethod Algorithm="http://www.w3.org/2001/04/xmlenc#sha256"/>
        <DigestValue>r8zDtEjJSMc/3XPZ07iMgJctT4aHD7U3lz7p273eyUM=</DigestValue>
      </Reference>
      <Reference URI="/word/header2.xml?ContentType=application/vnd.openxmlformats-officedocument.wordprocessingml.header+xml">
        <DigestMethod Algorithm="http://www.w3.org/2001/04/xmlenc#sha256"/>
        <DigestValue>8TGpL11n4D1Ww3aC06NffKNFW5lhm43Id52fM28CvJc=</DigestValue>
      </Reference>
      <Reference URI="/word/header3.xml?ContentType=application/vnd.openxmlformats-officedocument.wordprocessingml.header+xml">
        <DigestMethod Algorithm="http://www.w3.org/2001/04/xmlenc#sha256"/>
        <DigestValue>BqKhKRI8XVs/XUhUv7ufNuk5rhtcB+LQSPIz3khEPUQ=</DigestValue>
      </Reference>
      <Reference URI="/word/media/image1.emf?ContentType=image/x-emf">
        <DigestMethod Algorithm="http://www.w3.org/2001/04/xmlenc#sha256"/>
        <DigestValue>GhKuH77KPSZnmkLM5F2VXmHw9uMEg5QRuV+KWRrBILM=</DigestValue>
      </Reference>
      <Reference URI="/word/media/image2.jpeg?ContentType=image/jpeg">
        <DigestMethod Algorithm="http://www.w3.org/2001/04/xmlenc#sha256"/>
        <DigestValue>y7TCd287A8KNqIIMKSc7twPoOAqZdEIJtaW6y2GS5JU=</DigestValue>
      </Reference>
      <Reference URI="/word/numbering.xml?ContentType=application/vnd.openxmlformats-officedocument.wordprocessingml.numbering+xml">
        <DigestMethod Algorithm="http://www.w3.org/2001/04/xmlenc#sha256"/>
        <DigestValue>wwa858A73h7E1tJPrCIvhuMiH5zA7AuP/Q/R46I8MfQ=</DigestValue>
      </Reference>
      <Reference URI="/word/settings.xml?ContentType=application/vnd.openxmlformats-officedocument.wordprocessingml.settings+xml">
        <DigestMethod Algorithm="http://www.w3.org/2001/04/xmlenc#sha256"/>
        <DigestValue>9wpBsuS92oURKVXL0jBr6ql6I/SQye2zgsqVUKB6DVE=</DigestValue>
      </Reference>
      <Reference URI="/word/styles.xml?ContentType=application/vnd.openxmlformats-officedocument.wordprocessingml.styles+xml">
        <DigestMethod Algorithm="http://www.w3.org/2001/04/xmlenc#sha256"/>
        <DigestValue>SxlV5VDUeFAbMmka+OVXJpq3ZrL8qSjvD6Gctn882Ac=</DigestValue>
      </Reference>
      <Reference URI="/word/theme/theme1.xml?ContentType=application/vnd.openxmlformats-officedocument.theme+xml">
        <DigestMethod Algorithm="http://www.w3.org/2001/04/xmlenc#sha256"/>
        <DigestValue>HCUN0cSjD6lqrHZ4LKExXhQbgCpdYcx97xXZwInudSc=</DigestValue>
      </Reference>
      <Reference URI="/word/webSettings.xml?ContentType=application/vnd.openxmlformats-officedocument.wordprocessingml.webSettings+xml">
        <DigestMethod Algorithm="http://www.w3.org/2001/04/xmlenc#sha256"/>
        <DigestValue>T1Mz5k+gWHfvzMCSnVuToLMnLKZgNmAUGvu5YJcgQIQ=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2022-11-15T13:02:21Z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{5863E102-00F6-4FCA-8A9C-1031FB34437A}</SetupID>
          <SignatureText/>
          <SignatureImage>AQAAAGwAAAAAAAAAAAAAAJIAAAB/AAAAAAAAAAAAAAB1DgAAkAwAACBFTUYAAAEALKMAAAwAAAABAAAAAAAAAAAAAAAAAAAAVgUAAAADAABYAQAAwQAAAAAAAAAAAAAAAAAAAMA/BQDo8QIARgAAACwAAAAgAAAARU1GKwFAAQAcAAAAEAAAAAIQwNsBAAAAYAAAAGAAAABGAAAAUA0AAEQNAABFTUYrIkAEAAwAAAAAAAAAHkAJAAwAAAAAAAAAJEABAAwAAAAAAAAAMEACABAAAAAEAAAAAACAPyFABwAMAAAAAAAAAAhAAAWcDAAAkAwAAAIQwNsBAAAAAAAAAAAAAAAAAAAAAAAAAAEAAAD/2P/gABBKRklGAAEBAQBgAGAAAP/bAEMACgcHCQcGCgkICQsLCgwPGRAPDg4PHhYXEhkkICYlIyAjIigtOTAoKjYrIiMyRDI2Oz1AQEAmMEZLRT5KOT9APf/bAEMBCwsLDw0PHRAQHT0pIyk9PT09PT09PT09PT09PT09PT09PT09PT09PT09PT09PT09PT09PT09PT09PT09PT09Pf/AABEIAIAAk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BZ23/PvD/3wKmooAg+xW3/AD7w/wDfApfsVt/z7w/98CpqKAIfsVt/z7w/98Cj7Fbf8+8P/fAqekoAh+xW3/PvD/3wKPsVt/z7w/8AfAqYnFGaAIfsVsP+XaH/AL4FH2K2/wCfeH/vgVNRQBD9itv+feH/AL4FH2O2/wCfeH/vgVNRQBD9itv+feH/AL4FAsrX/n3h/wC+BU9JQBD9jtv+faH/AL4FH2K2/wCfeH/vgVNRQBD9jtf+faH/AL4FFTUUAHeiiloAKKSjNABmlpDxya56K4fxXM/2e4aLRonKF4nw92w64YcrH7jlvZfvAGjNr+mw3LW5uledDh44gZGT/eCg7fxqzaX1rfIzWlxFMFOG2MDtPofQ+xohgtdMshHBHDbW0K52qAiIB+gFZr20up6jbX9uiWogb5ZpEJkmjP3kxxhT1Gc8gHaMDIBs0UGsjw9I11De3crszyXs8Q3HhVileNQPb5c/UmgDXozQKKACiiigBaSsldTnPjB9Mwn2dbBbjODu3mQr19MCtagBaSj2ooASilyKKAFpKWkxQAtNYhQWYgADJJpawPGV5HaaMi3TFLSWULcsvXygrOy/8CC7OP7340AYepy3PjbVYdMgklh0llE02w7TJBnAZj1/eEEIv90M5/hA17uxtdC13RZ9Pgjt47iRrGZYlCqymNnQkDqQ0YAP+0fWrfhjT5rTTnub+MJqF85nuFH8GeFjHsqhV/A+tVfGkqw2+lu0yQAX6HznICx4jkJY54wAKBmps/tK53Oc2sD4VO0kin7x9lIwB6gnsDV+sW28QWX2ZBY2l/NaxqFWSK1fbtHAxnBYfTNaNjqNrqUJktJhIFO11wQyH0ZTyp9iAaBFqsfw2nlWF1EeqX90T/wKd3H6MK181n6ZF5N5qgwQGug68djFHn9QaANAcUUYooAWqGs6omjaZJeSJvCMi7d23JZwo5+rVT8U6vJpNhbmB9k9xdwwqdobClwXJz22BufpVfxLZN4gY6NEwUCFp5XPRG2lYgR/vEv/ANs/egCvpTvN8StcZiSkNvDAnoPlDn/0ZXVVy/g2OSa/8Q6jcReTcXF8InjzkL5caLwe/O7muooAKKO9FABRS0UAJR0oooAK57xGTqGr6Po6kbZZvtdwOuYocEAj0LlB+fWuhrn9L/0zxnrV2wBFrHDZRsO3Bkf9ZF/75FA0bd1cw2VrLc3MixQQoXd2OAqgZJricXWu+NtGfUgY4VjlvIbB/wCBAAqO4/v5bOD93gdc1uav/wATbxBZaRybeFRe3Y7MA2IkPsWBb/tn71TivIofF+t384LRWUEUKMqlmJfqijuSyLx6kUAjqxyKyNYtGtpBrFkhN3br+9RBzcQjkofUjkr6HjoTm7p9+l/YrcrHJCu51KS43KVYqc4JHUHkEimabrFlrMLy6fP5qKRk7WXIIyCMgZUjow4PY0CLUE0dzBHNC4eKRQ6Mp4YEZBpx2qCxIAHUmuOTV7jSDFpNisRMF8YWEgJ2xNJHsRQCMHZMME54jPWtrxVeyWWgXC2yGS7uFMFui9WdlPP4AFj7KaB2NKzvYNQtI7q0kEsEo3I69GFYj64V8dfYWm2Wcdk5YkgIZtyMVJ7MEIbHo1SQanaab4Y04WGycywRx2UKNzKdo2gew6k9gCT0q1a6HbDTEtb+GG9YuZpmmjDB5TyWwenJIHoMDtQBWs7eLxBJcX93EstlNE1taxuMh4Tje5H+2QP+Aqp7mtKw0210uJ47VGG9tzs8jSO5wBksxJPAA5PAAFWhxxjAooEYPg4F9IuZ883GoXcn4ee4H6AVvVieDAT4P0yQ9ZoRN/338/8A7NW3QAUUUtACY96KWigApKKKADNYPhL57TUbj/nvqVywPqFkKD9EFb3auU0e+Gk+DtYuOpsrq/bB7kSyMB+ooGXvC+bs6lqrcm9u3EZ/6ZR/u0/Pazf8CrnLO4laSVoSHa7v7u8RSOH8t1hhU+g8xlb/AIDmuqsYv+Ef8IwptybKzBYdclUyfzINc94dsm/tfTYvvR22lW0sjHJ3O5lLZ+rBW57rQM2tdiXS/B0lnbEqvlx2isTyA7LHuz6jdn61Naosfiu9SNQqLYWw2gYAG+fGP1p/iW1lvPDt7FboZJxH5kSD+J1O5R+JAFZlprlu0V9rEP783ki29lEDh5ti8KB2+dpM+g5PFAjLsxAfilrT3U0McVusM6h2AJcQ7c59FV2z/vKa6HTHOs6k2q4P2ONTHZBh98H70uPQ8BfYE9Gqh4X0eG4sr6TVI4L6STUJJPMljDDeoWNioPQbkbHoABXU9KAZUtdI0+yuZLi0sbWCeXPmSRRKrPk5OSBk881b70UZFAgqK7l8izml7ojN+QzUvWoL7H2C4znHlt0+lAFTw3D9n8MaVD08uzhX8kArSqtpqGPS7RD1WFBx7AVZoAKWkFFAC0UUUAJRRRQAVw2oD7LZeKtOk+7JdRTp/tJNsB/8eDiu5rjfiFZzQWJ1i1QuYojDcoB96PIZW/4C6g/Qt0oGtzsqxQRB43cNwLvT1C56ExSNnH/f0VsxyLLGskZyjAMpHcGqep6XDqccYd5YZoX3wzwtteJsYyDyOhIIIIIPIoEM1q/awsx9nAe8nYQ20Z/ic9M+wGWPsDWfPY2HhbSWu7Wzgk1BYlgjlMa+bcSHCqGbqdzYzWhZaNHa3Ru57ie8u9pRZ7grlFOMqoUBVHAzgZPGScCqls39u6qt6DnT7JmW39JpcYMg9lBZR65Y+hoGX9J09dL0q2sw28wxhWf++38Tficn8au0lVNR1O30yFXuCxaRtkUSDc8r9lUdz/LqcDmgRZklSFS8jBUXqSacMHms2ztLm5mW81QKrjmG2U5WH3J/if36DoO5bSoAAMUkiCWNkYZVgQR7UtFADUTZGqZ+6AM07FLSUALSUGigBaKKKACiiigBKZNClxC8Uqh45FKup6EHgin0UAcZoE+q+H4HsZYZdRtLN/IZYwDPB/dIXo8ZUqRjlclcHHG0PFmmMMD7bv8A+ef2Cffn027M1oTWQa7S7iOydRsY9nTOdreuOSD2JPYkGyOQOMe1AzCcah4hzFJDLp2mHh95xPcD+7gf6tT3Odx9F61txxpDEkcSKkaAKqqMBQOgAp1Yr6Neamzf2vft5BJxaWhMaFc8B3++3HXBUe1AD7jXfOuHs9GjW9u0O2Rg2IYD/tuO/wDsjLfQc1Lp2ji1na8vJjd6g42tOy4Cr/dRf4F9up7kmr1vbQ2lukFtEkUKDCpGoVVHsBUtACUUUUCA0tJS0AJRQKWgBKKKKACikxRQA6iikoAKWkpaACiiigApKWkoAWikooAWkpaSgAooooAKWkooAWkpaSgBaKKKAP/ZAAhAAQgkAAAAGAAAAAIQwNsBAAAAAwAAAAAAAAAAAAAAAAAAABtAAABAAAAANAAAAAEAAAACAAAAAAAAvwAAAL8AABNDAAAAQwMAAAAAAACzAAAAs///EkMAAACzAAAAs////0IhAAAACAAAAGIAAAAMAAAAAQAAABUAAAAMAAAABAAAABUAAAAMAAAABAAAAFEAAAB4lAAAAAAAAAAAAACSAAAAfwAAAAAAAAAAAAAAAAAAAAAAAACTAAAAgAAAAFAAAAAoAAAAeAAAAACUAAAAAAAAIADMAJMAAACAAAAAKAAAAJM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nv/f/9//3//f/9//3//f/9//3//f/9//3//f/9//3//f/9//3//f/9/3nv/f/9//3/e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33//f/9//3//f/9//3//f/9/33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e/9//3//f957/3//f/9/3nv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99//3//f5xzvXf/f/9//3//f/9//3//f/9//3//f/9//3//f/9//3//f1JKEELee/9/vXf/f/9/3n//f/9//3//f/9/3n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+cd/9//3//f/9/MUb/f/9//3//f/9//3//f/9//3//f/9//3//f/9//3//f/9/3nvGGMYYlFKcc/9//3/ef957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vnv/f1tvzjn/f957/3//f/9//3//f/9//3//f/9//3//f/9//3//f/9//3//f/9/fHNrMYQQay33Xv9//3//f/9/3n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99//3//f/9/CSX/f713/3//f/9//3//f/9//3//f/9//3//f/9//3//f/9//3//f957/3//f/9/vnsxRuccKSWdd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5yCdd/9//3//f/9//3//f/9//3//f/9//3//f/9//3//f/9//3//f/9//3//f/9/3n//f/9/vXfwQcYYUkree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nv/f/9//3//f/9//3//f/9/7z21Vt57/3/ee/9/3ns6a7VWtVaVVtZaW2//f/9//3//f/9//3//f/9//3//f/9//3//f/9//3/ef/9/WmtrLYQQtVb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3nulFP9//3+9dzFKay1jDKUUKimMMa01SinnHIQQrTXXXv9/3nv/f/9/3nv/f/9//3//f/9//3//f/9//3//f/9/Wm/nHGst3n//f/9/nHP/f/9//3//f5x3/3/ee/9//3//f/9//3//f/9//3//f/9//3//f/9//3//f/9//3//f/9//3//f/9//3//f/9//3//f/9//3//f/9//3//f/9//3//f/9//3//f/9//3//f/9//3//f/9//3//f/9//3//f/9//3//f/9//3//f/9//3//f/9//3//f/9//3//f/9/AAD/f/9//3//f/9//3//f/9//3//f/9//3//f/9//3//f/9//3//f/9//3//f/9//3//f/9//3//f/9//3//f/9//38IIfde/385Z+cgxhiUUpxz/3//f/9//3//f/9/vXeUUuggCCGcc/9/3nv/f/9//3//f/9//3/ef/9//3//f/9//3+9d/9/MUaFFNZa/3//f957/3//f/9//3+9d/9//3//f/9//3//f/9//3//f/9//3//f/9//3//f/9//3//f/9//3//f/9//3//f/9//3//f/9//3//f/9//3//f/9//3//f/9//3//f/9//3//f/9//3//f/9//3//f/9//3//f/9//3//f/9//3//f/9//3//f/9//3//f/9//3//f/9//38AAP9//3//f/9//3//f/9//3//f/9//3//f/9//3//f/9//3//f/9//3//f/9//3//f/9//3//f/9//3//f/9//386a0op/39rLWMMlFLff957/3//f/9/3nvff/9//3//f/9//39zTiEEzjn/f/9//3//f/9//3//f99/3nv/f/9//3+9d/9//3//f1pvSimMMZxz3nve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4w1tVZrLaUUnHO9d/9//3//f/9//3//f/9//3//f/9//3+9d/9//3+MMSklvXfef/9/3n//f/9//3//f/9//3/ee/9//3//f713/3/eexBGpRQYY/9//3/ff/9//3/ef/9//3//f/9//3//f/9//3//f/9//3//f/9//3//f/9//3//f/9//3//f/9//3//f/9//3//f/9//3//f/9//3//f/9//3//f/9//3//f/9//3//f/9//3//f/9//3//f/9//3//f/9//3//f/9//3//f/9//3//f/9//3//f/9//3//f/9/AAD/f/9//3//f/9//3//f/9//3//f/9//3//f/9//3//f/9//3//f/9//3//f/9//3//f/9//3//f/9//3//f/9/xhgIIYwx3n/ee/9//3+9d/9//3//f/9//3//f/9//3/ef/9//3/ee/9/7z3nIP9//3//f/9//3//f/9//3//f/9//3+9d99//3//f/9//385a6UUEEL/f/9//3//f/9//3//f/9//3//f/9//3//f/9//3//f/9//3//f/9//3//f/9//3//f/9//3//f/9//3//f/9//3//f/9//3//f/9//3//f/9//3//f/9//3//f/9//3//f/9//3//f/9//3//f/9//3//f/9//3//f/9//3//f/9//3//f/9//3//f/9//38AAP9//3//f/9//3//f/9//3//f/9//3//f/9//3//f/9//3//f/9//3//f/9//3//f/9//3/ee/9/3nv/f/9/1lqMMSklvnv/f957/3//f/9//3//f/9//3//f/9//3//f95//3/ee957/3//f3NO5xx7c/9//3/ee/9//3/ee/9//3//f/9//3+9d/9//3+9d/9//39KLSopnHP/f/9//3//f/9//3//f/9//3//f/9//3//f/9//3//f/9//3//f/9//3//f/9//3//f/9//3//f/9//3//f/9//3//f/9//3//f/9//3//f/9//3//f/9//3//f/9//3//f/9//3//f/9//3//f/9//3//f/9//3//f/9//3//f/9//3//f/9//3//fwAA/3//f/9//3//f/9//3//f/9//3//f/9//3//f/9//3//f/9//3//f/9//3//f/9//3//f/9//3//f/9/3n+tNYQQ/3//f/9//3/ee/9/3nv/f/9//3//f/9//3//f/9//3++e/9//3/ee/9//38xRq05vXf/f/9//3//f95//3//f/9/33//f/9//3//f/9//3//f/9/EEIpJfde/3/ff/9//3//f/9//3//f/9//3//f/9//3//f/9//3//f/9//3//f/9//3//f/9//3//f/9//3//f/9//3//f/9//3//f/9//3//f/9//3//f/9//3//f/9//3//f/9//3//f/9//3//f/9//3//f/9//3//f/9//3//f/9//3//f/9//3//f/9/AAD/f/9//3//f/9//3//f/9//3//f/9//3//f/9//3//f/9//3//f/9//3//f/9//3//f/9//3//f/9//38YZ6UYlFLee/9//3//f/9//3//f/9//3+9d/9//3//f/9//3//f/9/3n//f757/3//f/9/rTXvPZxz/3//f713/3//f/9//3//f/9//3//f/9//3//f9573nv/f9ZapRRSSv9//3//f/9//3//f/9//3//f/9//3//f/9//3//f/9//3//f/9//3//f/9//3//f/9//3//f/9//3//f/9//3//f/9//3//f/9//3//f/9//3//f/9//3//f/9//3//f/9//3//f/9//3//f/9//3//f/9//3//f/9//3//f/9//3//f/9//38AAP9//3//f/9//3//f/9//3//f/9//3//f/9//3//f/9//3//f/9//3//f/9//3//f/9//3//f/9//3+9eyotxxw5a/9//3//f/9//3//f/9//3//f/9/vXf/f/9/vXf/f/9//3//f957/3//f/9//3+9d0sttVb/f/9//3//f/9//3//f/9//3//f/9//3//f/9//3//f1pr/3+cc8YYc07/f/9//3//f/9/3nv/f/9//3//f/9//3//f/9//3//f/9//3//f/9//3//f/9//3//f/9//3//f/9//3//f/9//3//f/9//3//f/9//3//f/9//3//f/9//3//f/9//3//f/9//3//f/9//3//f/9//3//f/9//3//f/9//3//f/9//3//fwAA/3//f/9//3//f/9//3//f/9//3//f/9//3//f/9//3//f/9//3//f/9//3//f/9//3/ee/9//3/ee1NSxhzGHN57/3//f/9//3//f957/3//f957/3//f/9//3//f/9/vXf/f/9//3//f/9/3nv/f/9/vXeEFHtz/3//f/9//3//f/9//3//f/9//3//f/9//3//f5xz/3/ee713/39rLYwx/3//f/9/3nv/f/9//3//f/9//3//f/9//3//f/9//3//f/9//3//f/9//3//f/9//3//f/9//3//f/9//3//f/9//3//f/9//3//f/9//3//f/9//3//f/9//3//f/9//3//f/9//3//f/9//3//f/9//3//f/9//3//f/9//3//f/9/AAD/f/9//3//f/9//3//f/9//3//f/9//3//f/9//3//f/9//3//f/9//3//f/9//3//f/9//3/ef/9/xxyNOSkp/3//f/9//3//f/9//3//f/9//3//f/9//3//f/9/vXf/f/9//3/ee/9//3//f957/3//f5RSjDHee/9//3//f/9//3//f/9//3//f/9//3//f/9//3/ee/9//3//f/9/c04pJd573nv/f/9//3//f/9//3//f/9//3//f/9//3//f/9//3//f/9//3//f/9//3//f/9//3//f/9//3//f/9//3//f/9//3//f/9//3//f/9//3//f/9//3//f/9//3//f/9//3//f/9//3//f/9//3//f/9//3//f/9//3//f/9//38AAP9//3//f/9//3//f/9//3//f/9//3//f/9//3//f/9//3//f/9//3//f/9//3//f/9//3//f/9/70GmGPhmKin/f/9//3//f/9//3//f/9//3/ee713/397b/9//3//f3tv/3//f/9/e3P/f/9//3//f/9//38xRq01vnv/f957/3//f/9//3//f/9//3//f/9//3//f/9//3//f/9//3+9d1prpRScc957/3//f/9//3//f/9//3//f/9//3//f/9//3//f/9//3//f/9//3//f/9//3//f/9//3//f/9//3//f/9//3//f/9//3//f/9//3//f/9//3//f/9//3//f/9//3//f/9//3//f/9//3//f/9//3//f/9//3//f/9//3//fwAA/3//f/9//3//f/9//3//f/9//3//f/9//3//f/9//3//f/9//3//f/9//3//f/9//nv/f/9/nHfGHHNSU1LwQf9//3//f/9//3//f/9//3//f/9//3//f/9//39SSkIISilCCGst/3//f/9//3//f/9/vXf/f713ZBDee957/3//f/9//3//f/9//3//f/9//3//f/9//3//f/9//3/ee/9//3/eewghe2/ee/9/3nv/f/9//3//f/9//3//f/9//3//f/9//3//f/9//3//f/9//3//f/9//3//f/9//3//f/9//3//f/9//3//f/9//3//f/9//3//f/9//3//f/9//3//f/9//3//f/9//3//f/9//3//f/9//3//f/9//3//f/9/AAD/f/9//3//f/9//3//f/9//3//f/9//3//f/9//3//f/9//3//f/9//3//f/9//3//f/9/3nu1WqUU3n/vQTFK/3//f/9//3//f/9//3//f/9//3+9d957/39KKcYYe2/ee/9/U06EEBhj/3//f/9//3//f713/3/WWowx33//f/9//3//f/9//3//f/9//3/ee/9//3//f/9//3//f/9//3//f/9//3+MMVpr3nv/f/9//3//f/9//3//f/9//3//f/9//3//f/9//3//f/9//3//f/9//3//f/9//3//f/9//3//f/9//3//f/9//3//f/9//3//f/9//3//f/9//3//f/9//3//f/9//3//f/9//3//f/9//3//f/9//3//f/9//38AAP9//3//f/9//3//f/9//3//f/9//3//f/9//3//f/9//3//f/9//3//f/9//3//f/9//3//fyklEEb/f4w1Uk7/f/9//3//f/9//3//f/9//3//f/9//3/3XqUU/3//f/9//3/ff957IQQYY/9//3//f/9//3//f/9/xhg5Z/9//3//f/9//3//f/9//3//f/9//3//f/9//3//f713/3//f/9//3/ee/9/MUbWWv9//3//f/9//3//f/9//3//f/9//3//f/9//3//f/9//3//f/9//3//f/9//3//f/9//3//f/9//3//f/9//3//f/9//3//f/9//3//f/9//3//f/9//3//f/9//3//f/9//3//f/9//3//f/9//3//f/9//3//fwAA/3//f/9//3//f/9//3//f/9//3//f/9//3//f/9//3//f/9//3//f/9//3//f/9//3//fzln5xx7c/9/Ki2UVv9//3//f/9//3//f/9//3//f/9//3/ee4QQWmvee/9//3//f757/397b8YYWmv/f/9//3//f/9/vXsYY6UY/3/ee/9//3//f/9//3//f/9//3//f/9//3//f/9//3//f/9//3//f/9//3/eezln917/f/9//3//f/9//3//f/9//3//f/9//3//f/9//3//f/9//3//f/9//3//f/9//3//f/9//3//f/9//3//f/9//3//f/9//3//f/9//3//f/9//3//f/9//3//f/9//3//f/9//3//f/9//3//f/9//3//f/9/AAD/f/9//3//f/9//3//f/9//3//f/9//3//f/9//3//f/9//3//f/9//3//f/9//3//f/9/UkpKLd5/33+NOVNO/3//f/9//3//f/9//3//f/9/3nv/fxhjCCG9d/9//3//f/9//3//f957c06tNf9//3//f/9//3//f717jDGUUv9/3nv/f/9//3//f/9//3//f/9//3//f/9//3//f/9//3//f/9//3//f/9/3nt7b/9//3//f/9//3//f/9//3//f/9//3//f/9//3//f/9//3//f/9//3//f/9//3//f/9//3//f/9//3//f/9//3//f/9//3//f/9//3//f/9//3//f/9//3//f/9//3//f/9//3//f/9//3//f/9//3//f/9//38AAP9//3//f/9//3//f/9//3//f/9//3//f/9//3//f/9//3//f/9//3//f/9//3//f/9//3/nHDFG/3//f649Mk7/f/9//3//f/9//3//f/9//3//f957UkqtNf9//3//f/9//3//f/9//3//fwgh1l7/f/9//3//f95//3+UUgkl/3/ee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ee0II917/f/9/70EySv9//3//f/9//3//f/9//3//f/9//3+tNXNO/3//f/9//3/ef/9//3//f/9/tVZKKf9//3//f/9//3//f/9/xhg5Z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xhjQwycd/9//3/PQTJK/3//f/9//3//f/9//3//f957/3//fykl917/f/9//3//f/9/33//f/9//3//f401917/f7173nvff/9//38xRmst/3//f/9//3//f/9//3//f/9//3//f/9//3//f/9//3//f/9//3//f/9//3//f/9//3//f/9//3//f/9//3//f/9//3//f/9//3//f/9//3//f/9//3//f/9//3//f5xz/3//f/9//3//f/9//3//f/9//3//f/9//3//f/9//3//f/9//3//f/9//3//f/9//3//f/9//3//f/9//3//f/9//38AAP9//3//f/9//3//f/9//3//f/9//3//f/9//3//f/9//3//f/9//3//f/9//3//f/9/UkYIId9//3//fxFK70H/f/9//3//f/9//3//f/9//3//f/9/hBB7b/9//3//f/9//3//f/9//3//f/9/WmspJf9//3//f/9/3nvee/9/xhjee/9//3//f/9//3//f/9//3//f/9//3//f/9//3//f/9//3//f/9//3//f/9//3//f/9//3//f/9//3//f/9//3//f/9//3//f/9//3//f/9//3//f/9//3//f713nHP/f/9//3//f/9//3//f/9//3//f/9//3//f/9//3//f/9//3//f/9//3//f/9//3//f/9//3//f/9//3//f/9//3//fwAA/3//f/9//3//f/9//3//f/9//3//f/9//3//f/9//3//f/9//3//f/9//3//f/9//3/NNWst/3//f/9/U1JLLf9//3//f/9//3//f/9//3//f/9/vXdjDJxz/3//f/9/3nv/f/9//3//f/9/vXv/f+ccfHO9d957/3//f/9//39KKbVW/3//f/9//3//f/9//3//f/9//3//f/9//3//f/9//3//f/9//3//f/9//3//f/9//3//f/9//3//f/9//3//f/9//3//f/9//3//f/9//3//f/9//3//f957Wmt7b/9//3//f/9//3//f/9//3//f/9//3//f/9//3//f/9//3//f/9//3//f/9//3//f/9//3//f/9//3//f/9//3//f/9/AAD/f/9//3//f/9//3//f/9//3//f/9//3//f/9//3//f/9//3//f/9//3//f/9//3//f2strjn/f/9//3/XXscg/3//f/9//3//f/9//3//f/9//3//f4QU3nv/f/9//3//f/9//3+9d/9//3//f/9/1lrOPcYYpRTGGDln/3+9e1NOrTX/f/9//3//f/9//3//f/9//3//f/9//3//f/9//3//f/9//3//f/9//3//f/9//3//f/9//3//f/9//3//f/9//3//f/9//3//f/9//3//f/9//3//f/9/3nv3Xpxz/3//f/9//3//f/9//3//f/9//3//f/9//3//f/9//3//f/9//3//f/9//3//f/9//3//f/9//3//f/9//3//f/9//38AAP9//3//f/9//3//f/9//3//f/9//3//f/9//3//f/9//3//f/9//3//f/9//3//f/9/xhhSSv9//3/efzlrpRS+e/9//3/ee/9//3//f84570Hff5x3pRT/f/9//3//f/9//3//f957/3//f957/39KLcccGGP/f7VWxhj3Xv9/nHelGP9//3/ef/9//3//f/9//3//f/9//3//f/9//3//f/9//3//f/9//3//f/9//3//f/9//3//f/9//3//f/9//3//f/9//3//f/9//3//f/9//3//f/9//3//f/deGGP/f/9//3/ee/9//3//f/9//3//f/9//3//f/9//3//f/9//3//f/9//3//f/9//3//f/9//3//f/9//3//f/9//3//fwAA/3//f/9//3//f/9//3//f/9//3//f/9//3//f/9//3//f/9//3//f/9//3//f/9//3+lFLVW/3//f/9/vXelFL13/3//f/9//3/ff/9/bDGtNf9//3/GHBhnW2//f/9//3//f/9//3//f/9//39zTowxjDWdd5x3/397b+ggWmvffwklWm//f/9//3//f/9//3//f/9//3//f/9//3//f/9//3//f/9//3//f/9//3//f/9//3//f/9//3//f/9//3//f/9//3//f/9//3//f/9//3//f/9//3//f/9/914YY/9//3//f/9//3//f/9//3//f/9//3//f/9//3//f/9//3//f/9//3//f/9//3//f/9//3//f/9//3//f/9//3//f/9/AAD/f/9//3//f/9//3//f/9//3//f/9//3//f/9//3//f/9//3//f/9//3//f/9//3/ee4QU917/f/9//3//f8YY1l7/f99//3//f/9//3/OOc89/3+9e4UUtlref/9//3//f/9//3//f/9//3//f8YYGGP3Xq01/3//f95/GGMIIf9/rTWUUv9/vXv/f95//3//f/9//3//f/9//3//f/9//3//f/9//3//f/9//3//f/9//3//f/9//3//f/9//3//f/9//3//f/9//3//f/9//3//f/9//3//f/9/3nv3XtZa/3//f/9//3//f/9//3//f/9//3//f/9//3//f/9//3//f/9//3//f/9//3//f/9//3//f/9//3//f/9//3//f/9//38AAP9//3//f/9//3//f/9//3//f/9//3//f/9//3//f/9//3//f/9//3//f/9//3//f957Ywx7b/9//3//f/9/ay0QQv9/33//f/9//3//f3RSSi3/f/9/Igi1Vhln33//f/9//3//f/9//3//f713Ywz/f99/5xz/f757/3//f401dFKVVq45/3+9d/9//3//f/9//3//f/9//3//f/9//3//f/9//3//f/9//3//f/9//3//f/9//3//f/9//3//f/9//3//f/9//3//f/9//3//f/9//3//f/9//3//fxhjtVb/f/9//3//f/9//3//f/9//3//f/9//3//f/9//3//f/9//3//f/9//3//f/9//3//f/9//3//f/9//3//f/9//3//fwAA/3//f/9//3//f/9//3//f/9//3//f/9//3//f/9//3//f/9//3//f/9//3//f/9/nHMhBJxz/3//f957/39zTkop/3//f/9//3//f95/Wm+lGP9//39jEPhiEUbff/9//3//f/9/3nv/f/9/1l5KKd5//3+MMXtv3nv/f99/vXulFBhnxhz/f/9/vXvef/9//3//f/9//3//f/9//3//f/9//3//f/9//3//f/9//3//f/9//3//f/9//3//f/9//3//f/9//3//f/9//3//f/9//3//f/9//3//f/9/OWdSSv9//3//f/9//3//f/9//3//f/9//3//f/9//3//f/9//3//f/9//3//f/9//3//f/9//3//f/9//3//f/9//3//f/9/AAD/f/9//3//f/9//3//f/9//3//f/9//3//f/9//3//f/9//3//f/9//3//f/9//397bwAAvXf/f/9/3nv/f3tvxxzff/9//3//f/9//3//f6UUvXv/fykpe2/OPf9//3//f95//3+9e/9//38QQjFG/3//fxFG917/f/9//3//f1JKbDHGHN9//3//f/9//3//f/9//3//f/9//3//f/9//3//f/9//3//f/9//3//f/9//3//f/9//3//f/9//3//f/9//3//f/9//3//f/9//3//f/9//3//f/9//3/3XnNO/3//f/9//3//f/9//3//f/9//3//f/9//3//f/9//3//f/9//3//f/9//3//f/9//3//f/9//3//f/9//3//f/9//38AAP9//3//f/9//3//f/9//3//f/9//3//f/9//3//f/9//3//f/9//3//f/9//3//fzlnIQS9d/9//3//f/9/33+FFBln/3//f/9//3//f/9/phiUVt9/EEYxSjFKe2//f/9//3//f/9//3//f4wxdFL/f/9/GGNKKf9//3+cc/9//38IJcYc/3+9e/9/3nv/f/9//3//f/9//3//f/9//3//f/9//3//f/9//3//f/9//3//f/9//3//f/9//3//f/9//3//f/9//3//f/9//3//f/9//3//f/9//3/ee/deUkr/f/9//3//f/9/3nv/f/9//3//f/9//3//f/9//3//f/9//3//f/9//3//f/9//3//f/9//3//f/9//3//f/9//3//fwAA/3//f/9//3//f/9//3//f/9//3//f/9//3//f/9//3//f/9//3//f/9//3//f/9/WmtCCN57/3//f/9//3//f+cclVb/f/9//3//f/9//39zUow1/39zTq013n+VVt57/3//f/9//3//f957jDFzTv9//3//fwkl/3/ee/9//3//fzlrZBC+e9ZaCCUIJe9B/3//f/9//3//f/9//3//f/9//3//f/9//3//f/9//3//f/9//3//f/9//3//f/9//3//f/9//3//f/9//3//f/9//3//f/9//3//f/9/915SSv9//3//f/9//3//f/9//3//f/9//3//f/9//3//f/9//3//f/9//3//f/9//3//f/9//3//f/9//3//f/9//3//f/9/AAD/f/9//3//f/9//3//f/9//3//f/9//3//f/9//3//f/9//3//f/9//3//f/9//385Z4QQvXf/f/9//3//f/9/zjnOOd9//3//f/9//3//f3NS6CC+ezpr5yD/fzFK/3//f/9//3//f713/3+mGPde33//f/9/pRT/f/9//3//f99//39jDK45xhzWXpxzrTmEFL133nv/f/9//3//f/9//3//f/9//3/ee/9//3//f/9//3//f/9//3//f/9//3//f/9//3//f/9//3//f/9//3//f957/3/ee/9//39zThBC/3//f/9//3//f/9//3//f/9//3//f/9//3//f/9//3//f/9//3//f/9//3//f/9//3//f/9//3//f/9//3//f/9//38AAP9//3//f/9//3//f/9//3//f/9//3//f/9//3//f/9//3//f/9//3//f/9//3//f5xzYwycc/9//3//f/9//3+2Wucc/3//f/9//3//f/9/+GJjDP9/nXdkEP9/8EHef/9//3//f/9//3//fyklOWf/f/9//3+lFP9//3//f/9//3/ff2wxpRg5Z95//3//f7VWxxzee/9//3//f957/3//f/9//3//f/9//3//f957/3//f/9//3//f/9//3//f/9//3//f/9//3//f/9//3//f/9//3//f/9//3//f5RS7z3/f/9//3//f/9//3//f/9//3//f/9//3//f/9//3//f/9//3//f/9//3//f/9//3//f/9//3//f/9//3//f/9//3//fwAA/3//f/9//3//f/9//3//f/9//3//f/9//3//f/9//3//f/9//3//f/9//3//f/9/3ntjDDln/3//f/9//3//f717Qgx7b/9/3n//f/9//3+cd6UYGGf/f8YcvXv3YnNO/3//f957/3//f/9/5xwYY/9//3/ef+gg3nv/f/9//3++e/9/CCUiCL13/3//f/9/3nsQRikl/3//f957/3//f/9//3//f/9//3//f/9//3//f/9//3//f/9//3//f/9//3//f/9//3//f/9//3//f/9//3//f/9//3//f/9/1lqtNf9//3//f/9//3//f/9//3//f/9//3//f/9//3//f/9//3//f/9//3//f/9//3//f/9//3//f/9//3//f/9//3//f/9/AAD/f/9//3//f/9//3//f/9//3//f/9//3//f/9//3//f/9//3//f/9//3//f/9//3//f2MM917ff/9//3//f/9//3/GHDJK/3//f/9//3//f/9/CCEQRv9/zj21Wv9/KSn/f95//3//f/9//38pJZRW/3//f/9/Sim9d957/3//f99//3/GHMYcEEL/f/9/vXv/f/9/SilzTv9//3//f/9//3//f/9//3//f/9/3nv/f/9//3//f/9//3//f/9//3//f/9//3//f/9//3//f/9//3//f/9//3//f/9//3/3Xmst/3//f/9//3//f/9//3//f/9//3//f/9//3//f/9//3//f/9//3//f/9//3//f/9//3//f/9//3//f/9//3//f/9//38AAP9//3//f/9//3//f/9//3//f/9//3//f/9//3//f/9//3//f/9//3//f/9//3//f/9/xhh0Uv9//3//f/9//3//fzFKxhz/f/9//3//f/9/33/nHK45/3+UVkst/38QQp13/3//f/9/3nv/f3NSzj3/f/9//38pJXxz33//f/9//3/ffwglCSXGHP9//3//f/9//3+cc6UU3nv/f/9//3//f/9/3nv/f/9//3//f/9//3//f/9//3//f/9//3//f/9//3//f/9//3//f/9//3//f/9//3//f/9//3//f1prCCH/f/9//3//f/9//3//f/9//3//f/9//3//f/9//3//f/9//3//f/9//3//f/9//3//f/9//3//f/9//3//f/9//3//fwAA/3//f/9//3//f/9//3//f/9//3//f/9//3//f/9//3//f/9//3//f/9//3//f/9//39KKRBC/3//f/9//3//f/9/fHOEEJx3/3//f/9//3//f2stCSX/f757xhz/f1tvMUr/f/9//3//f/9//3/GGP9//3//f8Ycvnv/f/9//3//f717KSkIIVJOU07/f/9//3/ee/9/MUYxRr13/3/ee/9//3//f/9/3nu9d/9//3//f/9//3//f/9//3//f/9//3//f/9//3//f/9//3//f/9//3//f/9//3//f/9/nHPGGP9//3//f/9//3//f/9//3//f/9//3//f/9//3//f/9//3//f/9//3//f/9//3//f/9//3//f/9//3//f/9//3//f/9/AAD/f/9//3//f/9//3//f/9//3//f/9//3//f/9//3//f/9//3//f/9//3//f/9//3//f/BBay3/f/9//3/ff/9//3//fwglc1L/f/9//3//f/9/UkqFFL13/38xRtde/38pKd57/3//f/9//3//fwghvXf/f/9/xhj/f/9//3//f95//3/nICkp/38IIf9//3//f/9/3nveewghnHP/f/9//3+cc/9//3+9d/9//3//f/9//3//f/9//3//f/9//3//f/9//3//f/9//3//f/9//3//f/9//3//f/9//3//f2MM/3//f/9//3//f/9//3//f/9//3//f/9//3//f/9//3//f/9//3//f/9//3//f/9//3//f/9//3//f/9//3//f/9//38AAP9//3//f/9//3//f/9//3//f/9//3//f/9//3//f/9//3//f/9//3//f/9//3//f/9/UkopJf9//3//f/9//3//f/9/EEJsMf9//3//f/9//39STowxGGf/f/9/Sy3/f601OWv/f957/3//f713MkqUVpxz/3+mGP9//3//f/9//3//f+cgxhy9d6YYe2//f/9//3//f7571loQRv9//385Z4QQxhiEEIwx/3//f/9//3//f/9//3//f/9//3//f/9//3//f/9//3//f/9//3//f/9//3//f/9//3//f/9/Qgj/f/9//3//f/9//3//f/9//3//f/9//3//f/9//3//f/9//3//f/9//3//f/9//3//f/9//3//f/9//3//f/9//3//fwAA/3//f/9//3//f/9//3//f/9//3//f/9//3//f/9//3//f/9//3//f/9//3//f/9//38YZ2MQnHPef/9//3//f957/3+9d0IIWmv/f/9//3//f9ZarTkQRv9//39KLZx3e2+MMf9//3/ee/9//397bwAAe29zThBC/3//f/9//3//f/9/hBRzUrVWlFJrMf9//3//f/9//3//f4QU3ntbb0IIGGP/f/9/c06EEJxz/3//f/9//3//f/9//3//f/9//3//f/9//3//f/9//3//f/9//3//f/9//3//f/9//38AAP9/3nv/f/9//3//f/9//3//f/9//3//f/9//3//f/9//3//f/9//3//f/9//3//f/9//3//f/9//3//f/9//3//f/9/AAD/f/9//3//f/9//3//f/9//3//f/9//3//f/9//3//f/9//3//f/9//3//f/9//3//f3tzxhj3Yv9//3//f/9//3/+e/9/KSUQQt57/3//f/9/e2/vPcYc/3//f7VaCSXee0opnHP/f/9//3/ee/9/tVaEEMYY3nv/f3tv/3//f/9/GWdKLf9/Sy2cc0op3n//f/9//3//f/9/Uk6NNZRWrTn/f/9//3//f1prxhj/f957/3/ee/9//3//f/9//3//f/9//3//f/9//3//f/9//3//f/9//3//f/9//3//f0IIvXf/f/9//3//f/9//3//f/9//3//f/9//3//f/9//3//f/9//3//f/9//3//f/9//3//f/9//3//f/9//3//f/9//38AAP9//3//f/9//3//f/9//3//f/9//3//f/9//3//f/9//3//f/9//3//f/9//3//f/9//3/GHDFK/3//f957/3//f/9//3/3XkII/3++e/9//3//fxBGpRT/f/9//38QRqUUjDH/f/9/3nv/f/9//3//f/9//3//f/9//3//f9573n8YY845/3/GHP9/xhicd/9//3//f/9//3/ef6UUbDH3Xv9//3//f/9//3/vQa05/3//f/9//3/ee957/3/ee/9//3//f/9//3//f/9//3//f/9//3//f/9//3//f/9/Ywx7b957/3//f/9//3//f/9//3//f/9//3//f/9//3//f/9//3//f/9//3//f/9//3//f/9//3//f/9//3//f/9//3//fwAA/3//f/9//3//f/9//3//f/9//3//f/9//3//f/9//3//f/9//3//f/9//3//f/9//3//f0opay3/f/9/33//f/9//3//f/9/pRQYY/9//3//f957EUbnIFpvvXv/f/9//3/ee/9/3nv/f/9//3/ee/9//3//f957/3//f957/3//f+9BtVb/f849tVpLLXtv/3//f/9//3//f/9/c1KlFPde/3//f957/3++e/9/SikYY/9//3//f/9//3//f/9//3//f/9//3//f/9//3//f/9//3//f/9//3//f/9//3/nHPde/3//f/9//3//f/9//3//f/9//3//f/9//3//f/9//3//f/9//3//f/9//3//f/9//3//f/9//3//f/9//3//f/9/AAD/f/9//3//f/9//3//f/9//3//f/9//3//f/9//3//f/9//3//f/9//3//f/9//3/ef/9/UkqlFP9//3//f/9//3//f/9/3ntzTggh3nv/f/9//3/vQWst92L/f95//3//f/9/3nv/f/9/3nvee/9//3//f/9//3//f/9//3/ee717azHef/9/WmvGHGMMvXf/f/9//3//f/9/vXv/f6UY917/f957/3//f/9//385Z+gg/3+cc/9/3nv/f713/3//f/9//3//f/9//3//f/9//3//f/9//3//f/9//3//fyklc07/f/9//3//f/9//3//f/9//3//f/9//3//f/9//3//f/9//3//f/9//3//f/9//3//f/9//3//f/9//3//f/9//38AAP9//3//f/9//3//f/9//3//f/9//3//f/9//3//f/9//3//f/9//3//f/9//3//f/9/3nu9d0II3n+9e/9/3nv/f/97/3//f957Ywy1Vv9//3//fzFG7z0YZ/9//3/ef/9//3//f/9//3//f/9//3//f/9//3//f/9/3nu9d/9//39DDL13/3//f/9//3//f95//3//f/9//3//f/9/ay21Vr13/3//f/9//3//f/9/7z0QQv9//3/ff/9//3//f/9//3//f/9//3//f/9//3//f/9//3//f/9//3//f/9/zjkQQv9//3//f/9//3//f/9//3//f/9//3//f/9//3//f/9//3//f/9//3//f/9//3//f/9//3//f/9//3//f/9//3//fwAA/3//f/9//3//f/9//3//f/9//3//f/9//3//f/9//3//f/9//3//f/9//3//f/9//3/ef/9/pRSUVt5//3//f/9//3/ee/9/3ntSSiklnHPef/9/c1IxRs453nv/f/9/3nvee/9//3//f/9//3//f/9//3//f/9/3nv/f/9/nHMxSlJK/3++e713/3//f/9/3n//f/9//3//f/9/3ntSSggl/3//f713/3//f/9//3+9e8YY3nvef/9//3/ee957/3//f/9//3//f/9//3//f/9//3//f/9//3//f/9//38QQs45/3//f/9//3//f/9//3//f/9//3//f/9//3//f/9//3//f/9//3//f/9//3//f/9//3//f/9//3//f/9//3//f/9/AAD/f/9//3//f/9//3//f/9//3//f/9//3//f/9//3//f/9//3//f/9//3//f/9//3//f/9//38pKUot/3//f/9//3//f/9/3nv/f/9/xhhzTv9//3+cc1JKQwz/f/9//3//f957/3//f/9//3//f/9//3//f/9//3//f/9//3//f+ccWmvee/9//3/ff/9//3//f95/3n//f/9//3//f7VahBC9d/9//3//f/9/vXf/f/9/c04QQv9//3+MMeccSin/f/9//3//f/9//3//f/9//3//f/9//3//f/9//3//f1JKjDH/f/9//3//f/9//3//f/9//3//f/9//3//f/9//3//f/9//3//f/9//3//f/9//3//f/9//3//f/9//3//f/9//38AAP9//3//f/9//3//f/9//3//f/9//3//f/9//3//f/9//3//f/9//3//f/9//3//f/9//3//f5RSIQi+e/9//3//f/9//3//f957/386a0IInHf/f99/70EABL17/3//f/9//3//f/9//3//f/9//3//f/9//3//f957/3//fzlnKSXee/9//3//f/9//3//f/9//3//f/9//3//f713nHOEEFJK3nv/f/9//3//f/9//3/ee0II/3+tNe89e29zTsYYvXf/f/9/3nv/f/9//3//f/9//3//f713/3//f/9/tVbGGP9//3//f/9//3//f/9//3//f/9//3//f/9//3//f/9//3//f/9//3//f/9//3//f/9//3//f/9//3//f/9//3//fwAA/3//f/9//3//f/9//3//f/9//3//f/9//3//f/9//3//f/9//3//f/9//3//f/9//3//f/9//3+EFLVW/3/ef/9//3//f/9//3//f/9/MkpkEP9//3+UUscc92L/f/9//3//f/9//3//f/9//3//f/9//3//f957/3//f/9/ay22Wv9//3//f/9//3//f/9//3//f/9//3//f/9//3/eezJKOWf/f/9//3//f/9//3//f/9/116tNYQQWm//f/9/c06MMf9//3//f/9/vXf/f/9//3//f957/3+9d/9//3/3XoQQ/3//f/9//3//f/9//3//f/9//3//f/9//3//f/9//3//f/9//3//f/9//3//f/9//3//f/9//3//f/9//3//f/9/AAD/f/9//3//f/9//3//f/9//3//f/9//3//f/9//3//f/9//3//f/9//3//f/9//3/ff/9/3nv/f4w1azH/f/9//3//f957/3//f/9//3/ee4wxSin/f9ZeSi34Yv9//3//f/9//3//f/9//3//f/9//3//f957/3//f/9/WmsIId57/3/ee/9//3//f/9//3//f/9//3//f/9//3//f/9/vXv/f/9//3//f/9//3//f/9//3//f2MMYwz/f99//3/ee2sttVb/f/9//3//f/9//3/ee957/3//f/9/3nveezlnQgjee/9//3//f/9//3//f/9//3//f/9//3//f/9//3//f/9//3//f/9//3//f/9//3//f/9//3//f/9//3//f/9//38AAP9//3//f/9//3//f/9//3//f/9//3//f/9//3//f/9//3//f/9//3//f/9//3//f/9/vXv/f/9/c05kEP9/3n//f/9//3//f/9/3nv/f/9/nHfoIM453nsJJRFG33//f/9//3//f/9//3//f/9//3//f713/3//f/9//3+MMfde/3//f957/3//f/9//3//f/9//3//f/9//3//f/9//3//f/9//3//f/9//3//f/9//3/ff95/SimMMf9/3nv/f/9/nHOEEP9//3//f/9//3//f/9//3//f5xz/3//f/9/vXcAAN57/3//f/9//3//f/9//3//f/9//3//f/9//3//f/9//3//f/9//3//f/9//3//f/9//3//f/9//3//f/9//3//fwAA/3//f/9//3//f/9//3//f/9//3//f/9//3//f/9//3//f/9//3//f/9//3//f/9/3nv/f/9/3nvee4UUEEL/f/9//3//f/9//3//f/9//3/ee5xzCCFSSikpazH/f/9//3//f/9//3//f/9//3//f957/397b/9//3+UUowx/3//f/9//3//f/9//3//f/9//3//f/9//3//f/9//3//f/9//3//f/9//3//f/9//3//f/9/3ntSSucc/3//f/9//3//f+89MUb/f/9/3nv/f713/3+9d/9//3//f/9//3/eewAAWmv/f/9//3//f/9//3//f/9//3//f/9//3//f/9//3//f/9//3//f/9//3//f/9//3//f/9//3//f/9//3//f/9/AAD/f/9//3//f/9//3//f/9//3//f/9//3//f/9//3//f/9//3//f/9//3//f/9//3//f/9//3//f95/Sy0pKf9//3//f/9//3//f/9//3//f/9/3ns5ZwklphjoIP9//3//f/9//3//f/9//3//f/9//3//f/9//38YY8YY/3//f/9//3//f/9//3//f/9//3//f/9//3//f/9//3//f/9//3//f/9//3//f/9//3//f/9//3//f9Za5xzee/9//3//f/9//3/nHL13/3//f/9//3/ee/9/3nv/f/9//3//f/9/Qgj3Xv9//3//f/9//3//f/9//3//f/9//3//f/9//3//f/9//3//f/9//3//f/9//3//f/9//3//f/9//3//f/9//38AAP9//3//f/9//3//f/9//3//f/9//3//f/9//3//f/9//3//f/9//3//f/9//3//f/9//3+9e/9//3/WXmQQ/3//f/9//3//f957/3//f/9//3//f/9/e2+lFCIIOWf/f/9//3//f/9//3//f/9//3//f713/3+cc8YYe2+cc/9//3//f/9//3//f/9/3nv/f/9//3//f/9//3//f/9//3//f/9//3//f/9//3//f/9//3//f/9/3nt0Uv9/3n//f957/3/ee9Zaay3/f/9/1lqEEMYYtVb/f957/3/ee/9//3/GGHNO/3//f/9//3//f/9//3//f/9//3//f/9//3//f/9//3//f/9//3//f/9//3//f/9//3//f/9//3//f/9//3//fwAA/3//f/9//3//f/9//3//f/9//3//f/9//3//f/9//3//f/9//3//f/9//3//f/9//3//f/9/vXv/f9575xxzTv9//3//f/9//3//f/9//3//f/9//3//f3tzxhjoIHtv/3//f/9//3//f/9//3//f/9//39aayEE917/f/9//3//f/9//3//f/9//3//f/9//3//f/9/3nv/f/9//3//f/9//3//f/9//3//f/9//3//f757/3//f99//3//f/9//3//f/9//3/GGJxznHMhBJxz3nuEEJxz/3//f/9/3nv/fwghUkr/f/9//3//f/9//3//f/9//3//f/9//3//f/9//3//f/9//3//f/9//3//f/9//3//f/9//3//f/9//3//f/9/AAD/f/9//3//f/9//3//f/9//3//f/9//3//f/9//3//f/9//3//f/9//3//f/9//3//f/9//3//f/9/EELOOaUU/3//f/9//3/ee/9/33//f/9//3//f/9//3/GHDFGYwxrLbVW/3//f957/3/ee/9/nHOtNQgh1lr/f/9//3//f/9//3//f/9//3//f/9//3//f/9/1lree/9//3//f/9//3//f/9//3//f/9//3//f/9//3//f/9//3//f/9//3/ee/9//3/eezlnSinvPXNO/3//fxhjay3ee/9//3/ee/9/rTUQQv9//3//f/9//3//f/9//3//f/9//3//f/9//3//f/9//3//f/9//3//f/9//3//f/9//3//f/9//3//f/9//38AAP9//3//f/9//3//f/9//3//f/9//3//f/9//3//f/9//3//f/9//3//f/9//3//f/9//3//f/9//3+tNfdexhjWWv9//3/ee/9//3//f/9//3//f/9//3//f8Yc92KddxBCKSUpJYwxtVb3XhBCay3GGJRS/3//f957/3//f957/3//f/9//3//f/9//3//f/9//39zTr13/3//f/9//3//f/9//3//f/9//3//f/9//3//f/9//3//f/9//3//f/9/3nv/f/9//38IISklWmv/f/9//38xRtZa/3//f/9//39rLSkl/3//f/9//3//f/9//3//f/9//3//f/9//3//f/9//3//f/9//3//f/9//3//f/9//3//f/9//3//f/9//3//fwAA/3//f/9//3//f/9//3//f/9//3//f/9//3//f/9//3//f/9//3//f/9//3//f/9/vXf/f/9//3//f4QQ/38xRsYcnHP/f/9//3//f/9//3//f/9//3//f/9/pRgRRv9//3+9d3tv914xRhBCUko5Z/9//3/ee/9//3//f/9//3//f/9//3//f/9//3//f/9//3//f8453nv/f/9//3//f/9//3//f/9//3//f/9//3//f/9//3//f/9//3//f/9//3//f/9//3//fxBCQgh7b/9//3//f3tv5xz/f713/39SSmstxhj/f/9//3//f/9//3//f/9//3//f/9//3//f/9//3//f/9//3//f/9//3//f/9//3//f/9//3//f/9//3//f/9/AAD/f/9//3//f/9//3//f/9//3//f/9//3//f/9//3//f/9//3//f/9//3//f/9//3//f957/3/ee/9/rTX3Xr13hBAQRv9//3//f/9//3//f/9//3//f5x3/39KKRFGe2//f/9//3//f/9//3//f/9//3//f/9//3//f/9//3//f/9//3//f/9//3//f/9//3//f/9/jDH/f/9//3//f/9//3//f/9//3//f/9//3//f/9//3//f/9//3//f/9//3//f/9//3//f/9//3+EEHtv/3//f/9//38pJTln/39zTq017z3nHP9//3//f/9//3//f/9//3//f/9//3//f/9//3//f/9//3//f/9//3//f/9//3//f/9//3//f/9//3//f/9//38AAP9//3//f/9//3//f/9//3//f/9//3//f/9//3//f/9//3//f/9//3//f/9//3//f/9//3/ee/9//3+UUq01/38xRmMQ/3//f/9/vXf/f/9//3//f/9/3nv/f849EEKUUt57/3//f/9//3//f/9/3nvee/9//3/ee957/3//f/9//3//f/9//3//f/9//3//f/9//39KKf9//3//f/9//3//f/9//3//f/9//3//f/9//3//f/9//3//f/9//3//f/9//3/ee/9//3//fyEEGGP/f/9//3//f1prjDH/f8YYWmv3XiEEe2//f/9/3nv/f/9//3//f/9//3//f/9//3//f/9//3//f/9//3//f/9//3//f/9//3//f/9//3//f/9//3//fwAA/3//f/9//3//f/9//3//f/9//3//f/9//3//f/9//3//f/9//3//f/9//3//f/9//3+9d/9//3//f5xzhBC9d/9/pRRzTv9//3//f/9//3//f/9//3//f/9/jDHvPVJK/3//f/9//3//f/9//3//f/9//3//f/9//3/ee/9//3//f/9//3//f/9//3//f/9//3+9d2st/3//f/9//3//f/9//3//f/9//3//f/9//3//f/9//3//f/9//3//f/9//3//f/9/3nv/f713ay05Z/9//3//f/9//3/nHL13pRT/f5xzAABSSv9//3//f/9//3//f/9//3//f/9//3//f/9//3//f/9//3//f/9//3//f/9//3//f/9//3//f/9//3//f/9/AAD/f/9//3//f/9//3//f/9//3//f/9//3//f/9//3//f/9//3//f/9//3//f/9//3//f/9/3nv/f/9//39SSq01/39zUsYYvXe9d/9/3nv/f/9//3/ee/9//39LLXNO/3+UUv9//3//f/9/vXe9d/9//3//f957vXfee/9//3//f/9//3//f/9//3//f/9//3//f1prjDH/f/9//3//f/9//3//f/9//3//f/9//3//f/9//3//f/9//3//f/9//3/ee/9//3//f/9//3/ee/9//3//f713/3//fxBC7z1KKd57vXdCCK013nv/f/9//3//f/9//3//f/9//3//f/9//3//f/9//3//f/9//3//f/9//3//f/9//3//f/9//3//f/9//38AAP9//3//f/9//3//f/9//3//f/9//3//f/9//3//f/9//3//f/9//3//f/9//3//f/9//3//f/9//3/ee/9/5xw5a99/xhhSTv9//3//f713/3//f/9//3//fykpUkreexBC/3//f713/3//f/9//3//f/9//3//f/9//3//f/9//3//f/9//3//f/9//3//f/9/GGPOOf9/3nv/f/9//3//f/9//3//f/9//3//f/9//3//f/9//3//f/9//3//f/9//3/ee/9//3//f/9//3//f/9//3/ee/9/OWfGGGst/397b0IIay3/f/9//3//f/9//3//f/9//3//f/9//3//f/9//3//f/9//3//f/9//3//f/9//3//f/9//3//f/9//3//fwAA/3//f/9//3//f/9//3//f/9//3//f/9//3//f/9//3//f/9//3//f/9//3//f/9//3//f/9//3//f/9/vXd7b6UU/3/3XiII3nv/f99//3+9d/9//3//f/9/KSVSSv9//38QQv9//3//f957/3//f/9//3//f/9//3//f/9//3//f/9//3//f/9//3//f/9//39zTnNO/3//f/9//3//f/9//3//f/9//3//f/9//3//f/9//3//f/9//3//f/9//3//f/9//3//f/9//3//f/9//3//f/9//3//f0IIMUb/f/9/YwxzTtZa/3//f/9//3//f/9//3//f/9//3//f/9//3//f/9//3//f/9//3//f/9//3//f/9//3//f/9//3//f/9/AAD/f/9//3//f/9//3//f/9//3//f/9//3//f/9//3//f/9//3//f/9//3//f/9//3//f/9//3//f/9//3//f713EEJKKf9/KSkpKf9/3n//f/9/3n//f/9//39CCDln3nv/f5RSnHP/f957/3//f/9//3//f/9//3//f/9//3//f/9//3//f/9//3//f/9//3//fxBC917/f/9//3//f/9//3//f/9//3//f/9//3//f/9//3//f/9//3//f/9//3//f/9//3//f/9//3//f/9//3//f/9//3//f/9/KSWUUv9//3+EEO89tVb/f/9//3//f/9//3//f/9//3//f/9//3//f/9//3//f/9//3//f/9//3//f/9//3//f/9//3//f/9//38AAP9//3//f/9//3//f/9//3//f/9//3//f/9//3//f/9//3//f/9//3//f/9//3//f/9//3//f/9//3//f/9//3//fwghEELeewAAlFb/f/9//3//f957/3+cdwAA3nv/f/9//3/vPf9//3/ee/9//3//f/9//3//f/9//3//f/9//3//f/9//3//f/9//3//f/9/ay05Z/9//3//f/9//3//f/9//3//f/9//3//f/9//3//f/9//3//f/9//3//f/9//3//f/9//3//f/9//3//f/9//3//f/9//3+MMTFG/3//f6UUay2UUv9//3//f/9//3//f/9//3//f/9//3//f/9//3//f/9//3//f/9//3//f/9//3//f/9//3//f/9//3//fwAA/3//f/9//3//f/9//3//f/9//3//f/9//3//f/9//3//f/9//3//f/9//3//f/9//3//f/9//3//f/9//3//f/9//3+lFNZeGGMAAJ13/3//f/9//3//f3xzIgj/f/9//3/ee3tvc07/f/9//3//f/9//3//f/9//3//f/9//3//f/9//3//f/9//3//f/9//3/GGN57/3//f/9//3//f/9//3//f/9//3//f/9//3//f/9//3//f/9//3//f/9//3//f/9//3//f/9//3//f/9//3//f/9//3//f5RSc07/f/9/KSUIIdZa/3//f/9//3//f/9//3//f/9//3//f/9//3//f/9//3//f/9//3//f/9//3//f/9//3//f/9//3//f/9/AAD/f/9//3//f/9//3//f/9//3//f/9//3//f/9//3//f/9//3//f/9//3//f/9//3//f/9//3//f/9//3//f/9//3//f99/hBC1Vq01CCH/f/9/vXf/f/9/1l4JJf9//3/ee/9//3+UUrVW/3//f957/3//f/9//3//f/9//3//f/9//3//f/9//3//f/9//3//f2MM/3//f/9//3//f/9//3//f/9//3//f/9//3//f/9//3//f/9//3//f/9//3//f/9//3//f/9//3//f/9//3//f/9//3//f/9//3//f/9//3+MMaUUtVb/f/9//3//f/9//3//f/9//3//f/9//3//f/9//3//f/9//3//f/9//3//f/9//3//f/9//3//f/9//38AAP9//3//f/9//3//f/9//3//f/9//3//f/9//3//f/9//3//f/9//3//f/9//3//f/9//3//f/9//3//f/9//3//f/9/vXu9d4QQ7z1jDHNO/3//f/9//3/GGJRS/3//f/9/3nv/f/9/7z17b957/3//f/9//3//f/9//3//f/9//3//f/9//3//f/9//3//f/9/IQT/f/9//3//f/9//3//f/9//3//f/9//3//f/9//3//f/9//3//f/9//3//f/9//3//f/9//3//f/9//3//f/9//3//f/9//3//f/9//3//f1JKYwyUUv9//3//f/9//3//f/9//3//f/9//3//f/9//3//f/9//3//f/9//3//f/9//3//f/9//3//f/9//3//fwAA/3//f/9//3//f/9//3//f/9//3//f/9//3//f/9//3//f/9//3//f/9//3//f/9//3//f/9//3//f/9//3//f957/3//f/9/3ntKKQghYwz3Yv9/vXf3XmMM3nv/f/9//3//f957/3/eexBCe2//f/9//3//f/9//3//f/9//3//f/9//3//f/9//3//f/9//39CCP9//3//f/9/3nv/f/9//3//f/9//3//f/9//3//f/9//3//f/9//3//f/9//3//f/9//3//f/9//3//f/9//3//f/9//3//f9573nv/f/9/916EEHNO3nv/f/9//3//f/9//3//f/9//3//f/9//3//f/9//3//f/9//3//f/9//3//f/9//3//f/9//3//f/9/AAD/f/9//3//f/9//3//f/9//3//f/9//3//f/9//3//f/9//3//f/9//3//f/9//3//f/9//3//f/9//3//f/9//3//f/9//3//f/9/c1KEEOcczjnOOcYY1lr/f95//3//f/9//3//f/9//39rLd57/3//f/9//3//f/9//3//f/9//3//f/9//3//f/9//3//f0II/3//f/9//3//f/9//3//f/9//3//f/9//3//f/9//3//f/9//3//f/9//3//f/9//3//f/9//3//f/9//3/ee/9/vXf/f/9//3//f/9//3+9d8YYlFLee/9//3//f/9//3//f/9//3//f/9//3//f/9//3//f/9//3//f/9//3//f/9//3//f/9//3//f/9//38AAP9//3//f/9//3//f/9//3//f/9//3//f/9//3//f/9//3//f/9//3//f/9//3//f/9//3//f/9//3//f/9//3//f/9//3//f/9//3//f/9/hBDOOZRS/3//f957/3//f/9//3//f/9//3//f3tv7z0YY/9//3//f/9/3nv/f/9//3//f/9//3//f/9//3//f/9/AAD/f/9//3//f957/3//f/9//3//f/9//3//f/9//3//f/9//3//f/9//3//f/9//3//f/9//3//f/9//3//f/9//3//f/9//3//f/9//3//f/9/5xzvPf9//3//f/9//3//f/9//3//f/9//3//f/9//3//f/9//3//f/9//3//f/9//3//f/9//3//f/9//3//fwAA/3//f/9//3//f/9//3//f/9//3//f/9//3//f/9//3//f/9//3//f/9//3//f/9//3//f/9//3//f/9//3//f/9//3//f/9//3//f/9//3+9d4QQ917ee/9//3//f/9//3//f/9//3/ee/9//3//f1JKlFL/f5xz/3//f/9/3nv/f/9//3//f/9//3//f/9//38hBL13/3//f/9//3//f/9//3//f/9//3//f/9//3//f/9//3//f/9//3//f/9//3//f/9//3//f/9//3//f/9//3//f/9//3//f/9//3//f/9//3/GGO89/3//f/9//3//f/9//3//f/9//3//f/9//3//f/9//3//f/9//3//f/9//3//f/9//3//f/9//3//f/9/AAD/f/9//3//f/9//3//f/9//3//f/9//3//f/9//3//f/9//3//f/9//3//f/9//3//f/9//3//f/9//3//f/9//3//f/9//3//f/9//3//f/9/tVZjDJxzvXfee/9//3//f/9//3//f/9//3//f/9//3+1VjFG/3+cc/9//3//f/9//3//f/9//3//f/9//3//fyEEvXf/f/9//3//f/9//3//f/9//3//f/9//3//f/9//3//f/9//3//f/9//3//f/9//3//f/9//3//f/9//3//f/9//3//f/9//3//f/9//3//fwgh7z3/f/9//3//f/9//3//f/9//3//f/9//3//f/9//3//f/9//3//f/9//3//f/9//3//f/9//3//f/9//38AAP9//3//f/9//3//f/9//3//f/9//3//f/9//3//f/9//3//f/9//3//f/9//3//f/9//3//f/9//3//f/9//3//f/9//3//f/9//3//f/9//3//fxhjQghaa/9//3+9d/9//3//f/9//3//f/9/vXfee/9/OWcpJXtv/3//f957/3//f/9//3//f/9//3//f/9/Ywz/f957/3//f/9//3//f/9//3//f/9//3//f/9//3//f/9//3//f/9//3//f/9//3//f/9//3//f/9//3//f/9//3//f/9//3//f/9//3//f/9/xhiMMf9//3//f/9//3//f/9//3//f/9//3//f/9//3//f/9//3//f/9//3//f/9//3//f/9//3//f/9//3//fwAA/3//f/9//3//f/9//3//f/9//3//f/9//3//f/9//3//f/9//3//f/9//3//f/9//3//f/9//3//f/9//3//f/9//3//f/9//3//f/9//3//f/9//385Z0II917/f/9/vXf/f/9//3/ee/9//3//f/9//3/ee/9/lFKMMcYY/3//f/9//3//f/9//3//f/9//39KKTln/3//f/9//3//f/9//3//f/9//3//f/9//3//f/9//3//f/9//3//f/9//3//f/9//3//f/9//3//f/9//3//f/9//3//f/9//3//f/9//39KKa01/3//f/9//3//f/9//3//f/9//3//f/9//3//f/9//3//f/9//3//f/9//3//f/9//3//f/9//3//f/9/AAD/f/9//3//f/9//3//f/9//3//f/9//3//f/9//3//f/9//3//f/9//3//f/9//3//f/9//3//f/9//3//f/9//3//f/9//3//f/9//3//f/9//3//f957e29CCJRS3nv/f/9//3//f/9//3//f/9/3nv/f/9//3//fzFG9169d/9//3//f/9//3//f/9//3//f3NOrTW9d/9/3nv/f/9//3//f/9//3//f/9//3//f/9//3//f/9//3//f/9//3//f/9//3//f/9//3//f/9//3//f/9//3//f/9//3//f/9//3//fxhjWmv/f/9//3//f/9//3//f/9//3//f/9//3//f/9//3//f/9//3//f/9//3//f/9//3//f/9//3//f/9//38AAP9//3//f/9//3//f/9//3//f/9//3//f/9//3//f/9//3//f/9//3//f/9//3//f/9//3//f/9//3//f/9//3//f/9//3//f/9//3//f/9//3//f/9//3//f/9/5xxrLZxz3nvee/9//3//f/9//3//f5xz/3//fzlnCCH/f/9//3//f/9//3//f/9//3//f/9/e2/vPRhj/3//f/9//3//f/9//3//f/9//3//f/9//3//f/9//3//f/9//3//f/9//3//f/9//3//f/9//3//f/9//3//f/9//3//f/9/3nv/f/9//3//f/9/3nv/f/9//3//f/9//3//f/9//3//f/9//3//f/9//3//f/9//3//f/9//3//f/9//3//f/9//3//fwAA/3//f/9//3//f/9//3//f/9//3//f/9//3//f/9//3//f/9//3//f/9//3//f/9//3//f/9//3//f/9//3//f/9//3//f/9//3//f/9//3//f/9//3//f/9/vXf/f9ZaQggxRr13/3//f/9//3//f/9//3//fzFGhBD/f/9//3//f/9//3//f/9//3//f/9//3//f/9/c07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3NO5xwIITFGOWdaazlnc05rLUop917/f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1prUkqtNe89c04YY713/3//f957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nv/f/9//3//f/9//3//f/9//3//f/9//3//f/9/3n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e/9//3//f957/3//f/9/3n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5ZxhjOWcYYxhjGGMYYxhjGGMYYxhjGGMYYxhjGGMYYxhjGGMYYxhjGGMYYxhjGGMYYxhjGGMYYxhjGGMYYxhjGGMYYxhjGGMYYxhjGGMYYxhjGGMYYxhjGGMYYxhjGGMYYxhjGGMYYxhjGGMYYxhjGGMYYxhjGGMYYxhjGGMYYxhjGGMYYxhjGGMYYxhjGGMYYxhjGGMYYzlnGGM5ZxhjOWcYYzlnGGMYYxhjGGMYYxhjGGMYYxhjGGMYYxhjGGMYYxhjGGMYYxhjGGMYYxhjGGMYYxhjGGMYYxhjGGMYYxhjGGMYYxhjGGMYYxhjAABMAAAAZAAAAAAAAAAAAAAAkgAAAH8AAAAAAAAAAAAAAJMAAACA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16.0.12130/19</OfficeVersion>
          <ApplicationVersion>16.0.12130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2022-11-15T13:02:21Z</xd:SigningTime>
          <xd:SigningCertificate>
            <xd:Cert>
              <xd:CertDigest>
                <DigestMethod Algorithm="http://www.w3.org/2001/04/xmlenc#sha256"/>
                <DigestValue>KN/7H56xLCZPAKPb0Uio6FomuKiYja0lQ7SjiIBfbks=</DigestValue>
              </xd:CertDigest>
              <xd:IssuerSerial>
                <X509IssuerName>CN=CA-CODE100 S.A., C=PY, O=CODE100 S.A., SERIALNUMBER=RUC 80080610-7</X509IssuerName>
                <X509SerialNumber>2051668798501464206084720313911092532157134011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lTCCBX2gAwIBAgIQFQam0zHqbL5VAzhF6Zk1wTANBgkqhkiG9w0BAQsFADBvMQswCQYDVQQGEwJQWTErMCkGA1UECgwiTWluaXN0ZXJpbyBkZSBJbmR1c3RyaWEgeSBDb21lcmNpbzEzMDEGA1UEAwwqQXV0b3JpZGFkIENlcnRpZmljYWRvcmEgUmHDrXogZGVsIFBhcmFndWF5MB4XDTE1MDMxMzE5MTkzM1oXDTI1MDMxMzE5MTkzM1owVzEXMBUGA1UEBRMOUlVDIDgwMDgwNjEwLTcxFTATBgNVBAoTDENPREUxMDAgUy5BLjELMAkGA1UEBhMCUFkxGDAWBgNVBAMTD0NBLUNPREUxMDAgUy5BLjCCAiIwDQYJKoZIhvcNAQEBBQADggIPADCCAgoCggIBAKq5cmDx8Vvk7dlXjYYKwdNRreQbj9K2Q3zBDwF+/vPMXXX8pPD+U3dIHr9BGoDy6M7UrZlXfexAGDzVgaTKlzJgZbkYFOYOKrN2fh1UnTPnStJsIjHywqpPqrW0y5rRm3preND4LMJhjmB0YSIp6LT8Nd5FvOtn/G2eBMZD1vFGooZ8p135TkWSGhTfNwssEYaLxWxFSnC8ntX+rfzBh0v9bx/iS2oRpvqLqTyOXvtgaTmUcGOMmzwRUnuQqRaHe7EQJMtYSnFKB8QZbxhnMSmhc3wxAcrO+mOruL/FO153UvU6uEJUP4uxjggxxyxcIWwQX40/TMWauVhG68YjIUZJBXJMSbO9AewBmKnWSWkZqD2ZTwg6fPew0cBOSsk2AvlA6w++ID+31F8uSm6OOxG/u9q3a7kHdfsH1N+tQBBdhuUr8+IcwNIgy4kkVQsNyF9jxwPimQHUXWTHnMxug0zb/+UyPX5U24dzq1FrMHneKi+m7fZYjPO3eN1FB/0ZhTqphfEM8QT8XHaPSxY+U8raBZnWqjZhCT5Xx02cmlHYZ/O4w7us9KKaMfLrMxioE8CdJsyTkN1K6z/Bd31FVPSfKJZBZ+4iAj6Wfa4sRci8KhB9tS9Tp4AeSY/yaf6OSh1FZSgaJ8UpCCJjX8BIlToDHyASJxtaR7AItaeD5p4XAgMBAAGjggJDMIICPzASBgNVHRMBAf8ECDAGAQH/AgEAMA4GA1UdDwEB/wQEAwIBBjAdBgNVHQ4EFgQUJ/baOwt/k/hZEtAVqkLPspaWPUUwHwYDVR0jBBgwFoAUwsQR8ipoRAwAKOxM1inbkvtevdYwegYIKwYBBQUHAQEEbjBsMD4GCCsGAQUFBzAChjJodHRwOi8vd3d3LmFjcmFpei5nb3YucHkvY3J0L2FjX3JhaXpfcHlfc2hhMjU2LmNydDAqBggrBgEFBQcwAYYeaHR0cDovL2NhMS5jb2RlMTAwLmNvbS5weS9vY3NwMIIBHQYDVR0gBIIBFDCCARAwggEMBgNVHSAwggEDMDYGCCsGAQUFBwIBFipodHRwOi8vd3d3LmFjcmFpei5nb3YucHkvY3BzL3BvbGl0aWNhcy5wZGYwZgYIKwYBBQUHAgIwWhpYQ2VydGlmaWNhZG9zIGVtaXRpZG9zIGRlbnRybyBkZWwgbWFyY28gZGUgbGEgUEtJIFBhcmFndWF5IGJham8gbGEgamVyYXJxdWlhIGRlIHN1IEFDUmFpejBhBggrBgEFBQcCAjBVGlNJc3N1ZWQgQ2VydGlmaWNhdGVzIGluIHRoZSBzY29wZSBvZiB0aGUgUEtJIFBhcmFndWF5IHVuZGVyIHRoZSBoaWVyYWNoeSBvZiBST09UIENBLjA8BgNVHR8ENTAzMDGgL6AthitodHRwOi8vd3d3LmFjcmFpei5nb3YucHkvYXJsL2FjX3JhaXpfcHkuY3JsMA0GCSqGSIb3DQEBCwUAA4ICAQCYwoeertzB7Um4In9wdg4uUvBU1DnivQWVaUJheeX5Bx81Mx60cu54IrwRC8o9AdgyV3aZiy+cWd8hBoX8ItgqJmxk4PwUT1802eP/ftLurBdCbAQv0lL81sDN00qtSo8LuqKv7ShZ5yYmrF6mEYJJYZ6AmCA5ji0nQ204rP7GKn3aA2wRy9DQ0WcAHB5YXVj4ihPMPWRf1y+zdDVEAJl2w2lmaBWPpg2Q/fIssSosmQozlHgb7HuVTLluHfZLdGiwq/pIk89qaoTpZs8s/ni2jMFvTx/3DHnY3Dz6s5kRDw2whrIjoV6xMDLJe3bm+rXKi2pGddUsqNrb6lCTUwN6bC0xIhwjRRxrBO9CMnj/8YT1GmR9kHKgP08tcyDSWk+woSoflKL/mlOkZf5o8TLTtSDeA87MMT0n18CWxzSLpkF97WXmJ8JGqTFDk1efqogYP6oanP9QvVUNGyEJw6DmGHEW3c29XaL1j/F4DTRCGEH2anQtpL6nV0l+mJ/hsDzPpPt92VilM4GdPZvk10JQ/yzj4+uNB9wozKLy427qbe6se/VaHa3iyutnxRP9sPEqHWfP/fm5u/e0PC9/JsjE89zti8rxEUK3hES0cSaLsCXpPKXPViaZI+1FeCtG9q2Deesy9diKtRnVZ1/ozb1rdfsug6BLWG4AsBnG3zduXA==</xd:EncapsulatedX509Certificate>
            <xd:EncapsulatedX509Certificate>MIIF+TCCA+GgAwIBAgIQDCG0OEbFG/VQINOr7TNcpTANBgkqhkiG9w0BAQsFADBvMQswCQYDVQQGEwJQWTErMCkGA1UECgwiTWluaXN0ZXJpbyBkZSBJbmR1c3RyaWEgeSBDb21lcmNpbzEzMDEGA1UEAwwqQXV0b3JpZGFkIENlcnRpZmljYWRvcmEgUmHDrXogZGVsIFBhcmFndWF5MB4XDTEyMDgwNzA4MzY1OVoXDTMyMDgwNzA4MzY1OVowbzELMAkGA1UEBhMCUFkxKzApBgNVBAoMIk1pbmlzdGVyaW8gZGUgSW5kdXN0cmlhIHkgQ29tZXJjaW8xMzAxBgNVBAMMKkF1dG9yaWRhZCBDZXJ0aWZpY2Fkb3JhIFJhw616IGRlbCBQYXJhZ3VheTCCAiIwDQYJKoZIhvcNAQEBBQADggIPADCCAgoCggIBAK6HfW/cm6CSmT+jjZqFSsUDVF/dhuVxBS93gNy7t8XCJBugnJ6t+HUiVeziPNNVoVn9tOhVFxeJrOlfJxmvl9TTax0QbTwJUmw3AiPNNd1rdJL1gsQCKV0h4f+5djd/ZbnOV8B9VYtXpU/E6csQHEkYodpkKUQswcftFPjcyhPDub8DoZfx1oBno0MJ0RhqDB6IxO5PHP5vbIggEDtezYneIyJsJyuC/KqeaJO30275dqN4rDZ8smOIOII/9L/z3agbfkiuc9vKgXi9N7UXm0Vcb/tjvBiey9U7cahNA+W5x+mcwC2bnkGLMVVMCrW9JbYvFCjyrg306IjoKQcVMoHcuxrYSME7ILqzglWgws26G45/khG2f9IpS6EDTqt5uaKU9ogocmmUMtHfGqDRvp1yOKRs9jPuYcju6hJlkD9c8McKxkr9NMBR0q/SswzRwNm8KhoPubjzCj0nYx6N2fnLBy6PhCpsmyf+z0LbT36voKNTSDKYYt03Ih2qL2uM0PeaSim5bsw+kwDcIPTX1CS/OxIBgLUHlxAs28VIVKA/OE/m9eHcn6N3lYOt3vEWkHr/wJqhk2JPw0G5apqj4nM74qX4YIONx/lGQSf47elkliPsGftfp4KsHB+9o1bNrRCTfk6EpELx23RPwArCiA1dyjQofa4YW9yqGraAHp5bAgMBAAGjgZAwgY0wDwYDVR0TAQH/BAUwAwEB/zAOBgNVHQ8BAf8EBAMCAQYwSwYDVR0gBEQwQjBABgRVHSAAMDgwNgYIKwYBBQUHAgEWKmh0dHA6Ly93d3cuYWNyYWl6Lmdvdi5weS9jcHMvcG9saXRpY2FzLnBkZjAdBgNVHQ4EFgQUwsQR8ipoRAwAKOxM1inbkvtevdYwDQYJKoZIhvcNAQELBQADggIBAJFz7SmvWakrRTF2RukHs5OMUMDEOyLq2U6qdmmI7G4RPfpwBFVvnCgHs9o6R4aNNUk6i6itTNNwnsaExxiYtAUdx1wwQudv62doKEuBKGAplfjwYuPN1zCEImEhSi2/e9OvgiJE3Hin++Gd2+j0gzIrKZ1xEO7KdvRPrOj9D7xl63oK+VFX6d/FvUISJdPvsRjsvwbEm71FYe7Y5bDRLV1Zsti4pSOJMGl1ZgkCKgLEBfTQpnGuOzRlD30ddt4aCQnj/nSSJBsKHJ5MDed5f09ufzS5g6gRudIeoa6kV0vA2KI+28Fafz1F/TRuE451nhb3M2vRBmcFj/nEZYt7adecYY98gXefxmwosPwOeKZq2EjGL7/Si3l2sOiOazOprbV4XJfeVajBZY7o39U5SoPSMNqrPVeZfELwRqgX/LCUPqFEePTYrHaOdu3A7AoJb7q1rj9SEtB10hfIsg+BKF7ukFcqkoeys9ug5X16A1//LmaNuku471ePVUzKw30WGTawFzOgxc1CsKqyVHxeGfmRdoqDwGl37S16NJSSPU9rloIe77LqiQR7NZfFW/9cWnsPLHS3pCWJEYNbc4UL8pIOOBKt1edM6wK+Wkd8J+/1EBu+LFCdjEgW07kZqe300S6TQYFxgD6KOCSM6ou33kR4rVF20lSWwwhDSf/DLn8e</xd:EncapsulatedX509Certificate>
          </xd:CertificateValues>
        </xd:UnsignedSignatureProperties>
      </xd:UnsignedProperties>
    </xd:QualifyingProperties>
  </Object>
  <Object Id="idValidSigLnImg">AQAAAGwAAAAAAAAAAAAAAIoBAADEAAAAAAAAAAAAAADcJgAAVxMAACBFTUYAAAEAsK0AAMsAAAAFAAAAAAAAAAAAAAAAAAAAVgUAAAADAABYAQAAwQAAAAAAAAAAAAAAAAAAAMA/BQDo8QIACgAAABAAAAAAAAAAAAAAAEsAAAAQAAAAAAAAAAUAAAAeAAAAGAAAAAAAAAAAAAAAiwEAAMUAAAAnAAAAGAAAAAEAAAAAAAAAAAAAAAAAAAAlAAAADAAAAAEAAABMAAAAZAAAAAAAAAAAAAAAigEAAMQAAAAAAAAAAAAAAIsBAADFAAAAIQDwAAAAAAAAAAAAAACAPwAAAAAAAAAAAACAPwAAAAAAAAAAAAAAAAAAAAAAAAAAAAAAAAAAAAAAAAAAJQAAAAwAAAAAAACAKAAAAAwAAAABAAAAJwAAABgAAAABAAAAAAAAAP///wAAAAAAJQAAAAwAAAABAAAATAAAAGQAAAAAAAAAAAAAAIoBAADEAAAAAAAAAAAAAACLAQAAxQAAACEA8AAAAAAAAAAAAAAAgD8AAAAAAAAAAAAAgD8AAAAAAAAAAAAAAAAAAAAAAAAAAAAAAAAAAAAAAAAAACUAAAAMAAAAAAAAgCgAAAAMAAAAAQAAACcAAAAYAAAAAQAAAAAAAADw8PAAAAAAACUAAAAMAAAAAQAAAEwAAABkAAAAAAAAAAAAAACKAQAAxAAAAAAAAAAAAAAAiwEAAMUAAAAhAPAAAAAAAAAAAAAAAIA/AAAAAAAAAAAAAIA/AAAAAAAAAAAAAAAAAAAAAAAAAAAAAAAAAAAAAAAAAAAlAAAADAAAAAAAAIAoAAAADAAAAAEAAAAnAAAAGAAAAAEAAAAAAAAA8PDwAAAAAAAlAAAADAAAAAEAAABMAAAAZAAAAAAAAAAAAAAAigEAAMQAAAAAAAAAAAAAAIsBAADFAAAAIQDwAAAAAAAAAAAAAACAPwAAAAAAAAAAAACAPwAAAAAAAAAAAAAAAAAAAAAAAAAAAAAAAAAAAAAAAAAAJQAAAAwAAAAAAACAKAAAAAwAAAABAAAAJwAAABgAAAABAAAAAAAAAPDw8AAAAAAAJQAAAAwAAAABAAAATAAAAGQAAAAAAAAAAAAAAIoBAADEAAAAAAAAAAAAAACLAQAAxQAAACEA8AAAAAAAAAAAAAAAgD8AAAAAAAAAAAAAgD8AAAAAAAAAAAAAAAAAAAAAAAAAAAAAAAAAAAAAAAAAACUAAAAMAAAAAAAAgCgAAAAMAAAAAQAAACcAAAAYAAAAAQAAAAAAAADw8PAAAAAAACUAAAAMAAAAAQAAAEwAAABkAAAAAAAAAAAAAACKAQAAxAAAAAAAAAAAAAAAiwEAAMUAAAAhAPAAAAAAAAAAAAAAAIA/AAAAAAAAAAAAAIA/AAAAAAAAAAAAAAAAAAAAAAAAAAAAAAAAAAAAAAAAAAAlAAAADAAAAAAAAIAoAAAADAAAAAEAAAAnAAAAGAAAAAEAAAAAAAAA////AAAAAAAlAAAADAAAAAEAAABMAAAAZAAAAAAAAAAAAAAAigEAAMQAAAAAAAAAAAAAAIsBAADFAAAAIQDwAAAAAAAAAAAAAACAPwAAAAAAAAAAAACAPwAAAAAAAAAAAAAAAAAAAAAAAAAAAAAAAAAAAAAAAAAAJQAAAAwAAAAAAACAKAAAAAwAAAABAAAAJwAAABgAAAABAAAAAAAAAP///wAAAAAAJQAAAAwAAAABAAAATAAAAGQAAAAAAAAAAAAAAIoBAADEAAAAAAAAAAAAAACLAQAAxQAAACEA8AAAAAAAAAAAAAAAgD8AAAAAAAAAAAAAgD8AAAAAAAAAAAAAAAAAAAAAAAAAAAAAAAAAAAAAAAAAACUAAAAMAAAAAAAAgCgAAAAMAAAAAQAAACcAAAAYAAAAAQAAAAAAAAD///8AAAAAACUAAAAMAAAAAQAAAEwAAABkAAAAAAAAAAMAAACKAQAAGgAAAAAAAAADAAAAiwEAABgAAAAhAPAAAAAAAAAAAAAAAIA/AAAAAAAAAAAAAIA/AAAAAAAAAAAAAAAAAAAAAAAAAAAAAAAAAAAAAAAAAAAlAAAADAAAAAAAAIAoAAAADAAAAAEAAAAnAAAAGAAAAAEAAAAAAAAA////AAAAAAAlAAAADAAAAAEAAABMAAAAZAAAACwBAAAEAAAAgQEAABgAAAAsAQAABAAAAFYAAAAVAAAAIQDwAAAAAAAAAAAAAACAPwAAAAAAAAAAAACAPwAAAAAAAAAAAAAAAAAAAAAAAAAAAAAAAAAAAAAAAAAAJQAAAAwAAAAAAACAKAAAAAwAAAABAAAAUgAAAHABAAABAAAA8P///wAAAAAAAAAAAAAAAJABAAAAAAABAAAAAHMAZQBnAG8AZQAgAHUAaQAAAAAAAAAAAAAAAAAAAAAAAAAAAAAAAAAAAAAAAAAAAAAAAAAAAAAAAAAAAAAAAAAAAAAAoJAXF/h/AAAAAAAAAAAAAAgTAAAAAAAAiP7zFPh/AAAAAAAAAAAAAO6E18r/fwAABAAAAAAAAABAawwW+H8AAAAAAAAAAAAAAAAAAAAAAADQi4JHYsoAAPCLyJbrAQAASAAAAAAAAADw////AAAAAGDPpYrrAQAACKKvjgAAAAAAAAAAAAAAAAkAAAAAAAAAAAAAAAAAAAAsoa+ORwAAAGmhr45HAAAA0bfMFPh/AADInxGL6wEAAPD///8AAAAAYM+liusBAAAIoq+ORwAAAGDPpYrrAQAAC6fQFPh/AADQoK+ORwAAAGmhr45HAAAAAAAAAAAAAAAAAAAAZHYACAAAAAAlAAAADAAAAAEAAAAYAAAADAAAAAAAAAASAAAADAAAAAEAAAAeAAAAGAAAACwBAAAEAAAAggEAABkAAAAlAAAADAAAAAEAAABUAAAAiAAAAC0BAAAEAAAAgAEAABgAAAABAAAA0XbJQasKyUEtAQAABAAAAAoAAABMAAAAAAAAAAAAAAAAAAAA//////////9gAAAAMQA1AC8AMQAxAC8AMgAwADIAMgAJAAAACQAAAAYAAAAJAAAACQAAAAYAAAAJAAAACQAAAAkAAAAJAAAASwAAAEAAAAAwAAAABQAAACAAAAABAAAAAQAAABAAAAAAAAAAAAAAAIsBAADFAAAAAAAAAAAAAACLAQAAxQAAAFIAAABwAQAAAgAAABAAAAAHAAAAAAAAAAAAAAC8AgAAAAAAAAECAiJTAHkAcwB0AGUAbQAAAAAAAAAAAAAAAAAAAAAAAAAAAAAAAAAAAAAAAAAAAAAAAAAAAAAAAAAAAAAAAAAAAAAAAAAAAOAdnBD4fwAAVYTXyv9/AACA6QCJ6wEAAIj+8xT4fwAAAAAAAAAAAAC456+ORwAAAKDnr45HAAAAAQAAAAAAAAAAAAAAAAAAAAAAAAAAAAAA8PCCR2LKAABg56+ORwAAAFA/EYvrAQAAtACKBQAAAABgz6WK6wEAABDpr44AAAAAQAMoi+sBAAAHAAAAAAAAAAAAAAAAAAAATOivjkcAAACJ6K+ORwAAANG3zBT4fwAAVyZZHedVAACU56+OAAAAAIA4AYnrAQAAkEday/9/AABgz6WK6wEAAAun0BT4fwAA8OevjkcAAACJ6K+ORwAAAAAAAAAAAAAAAAAAAGR2AAgAAAAAJQAAAAwAAAACAAAAJwAAABgAAAADAAAAAAAAAAAAAAAAAAAAJQAAAAwAAAADAAAATAAAAGQAAAAAAAAAAAAAAP//////////AAAAACAAAAAAAAAAUgAAACEA8AAAAAAAAAAAAAAAgD8AAAAAAAAAAAAAgD8AAAAAAAAAAAAAAAAAAAAAAAAAAAAAAAAAAAAAAAAAACUAAAAMAAAAAAAAgCgAAAAMAAAAAwAAACcAAAAYAAAAAwAAAAAAAAAAAAAAAAAAACUAAAAMAAAAAwAAAEwAAABkAAAAAAAAAAAAAAD//////////wAAAAAgAAAAiwEAAAAAAAAhAPAAAAAAAAAAAAAAAIA/AAAAAAAAAAAAAIA/AAAAAAAAAAAAAAAAAAAAAAAAAAAAAAAAAAAAAAAAAAAlAAAADAAAAAAAAIAoAAAADAAAAAMAAAAnAAAAGAAAAAMAAAAAAAAAAAAAAAAAAAAlAAAADAAAAAMAAABMAAAAZAAAAAAAAAAAAAAA//////////+LAQAAIAAAAAAAAABSAAAAIQDwAAAAAAAAAAAAAACAPwAAAAAAAAAAAACAPwAAAAAAAAAAAAAAAAAAAAAAAAAAAAAAAAAAAAAAAAAAJQAAAAwAAAAAAACAKAAAAAwAAAADAAAAJwAAABgAAAADAAAAAAAAAAAAAAAAAAAAJQAAAAwAAAADAAAATAAAAGQAAAAAAAAAcgAAAIoBAABzAAAAAAAAAHIAAACLAQAAAgAAACEA8AAAAAAAAAAAAAAAgD8AAAAAAAAAAAAAgD8AAAAAAAAAAAAAAAAAAAAAAAAAAAAAAAAAAAAAAAAAACUAAAAMAAAAAAAAgCgAAAAMAAAAAwAAACcAAAAYAAAAAwAAAAAAAAD///8AAAAAACUAAAAMAAAAAwAAAEwAAABkAAAAAAAAACAAAACKAQAAcQAAAAAAAAAgAAAAiwEAAFIAAAAhAPAAAAAAAAAAAAAAAIA/AAAAAAAAAAAAAIA/AAAAAAAAAAAAAAAAAAAAAAAAAAAAAAAAAAAAAAAAAAAlAAAADAAAAAAAAIAoAAAADAAAAAMAAAAnAAAAGAAAAAMAAAAAAAAA////AAAAAAAlAAAADAAAAAMAAABMAAAAZAAAAAkAAAA6AAAAKQAAAHEAAAAJAAAAOgAAACEAAAA4AAAAIQDwAAAAAAAAAAAAAACAPwAAAAAAAAAAAACAPwAAAAAAAAAAAAAAAAAAAAAAAAAAAAAAAAAAAAAAAAAAJQAAAAwAAAAAAACAKAAAAAwAAAADAAAAUgAAAHABAAADAAAAz////wAAAAAAAAAAAAAAAJABAAAAAAABAAAAAGEAcgBpAGEAbAAAAAAAAAAAAAAAAAAAAAAAAAAAAAAAAAAAAAAAAAAAAAAAAAAAAAAAAAAAAAAAAAAAAAAAAAAAAAAA/v////////9p6121/38AAIBtTYvrAQAAiP7zFPh/AAAAAAAAAAAAAKmqr45HAAAAqP/ctf9/AACA/9y1/38AAAAAAAAAAAAAAAAAAAAAAACQvIJHYsoAAAEAAAAAAAAAACekiusBAADP////AAAAAGDPpYrrAQAAyKyvjgAAAAAAAAAAAAAAAAYAAAAAAAAAAAAAAAAAAADsq6+ORwAAACmsr45HAAAA0bfMFPh/AACQhPaZ6wEAAAAAAAAAAAAAkIT2mesBAAAAAAAAAAAAAGDPpYrrAQAAC6fQFPh/AACQq6+ORwAAACmsr45HAAAAAAAAAAAAAAAAAAAAZHYACAAAAAAlAAAADAAAAAMAAAAYAAAADAAAAAAAAAASAAAADAAAAAEAAAAWAAAADAAAAAgAAABUAAAAVAAAAAoAAAA6AAAAKAAAAHEAAAABAAAA0XbJQasKyUEKAAAAcgAAAAEAAABMAAAABAAAAAkAAAA6AAAAKgAAAHIAAABQAAAAWAAAAB8AAAAWAAAADAAAAAAAAAAlAAAADAAAAAIAAAAnAAAAGAAAAAQAAAAAAAAA////AAAAAAAlAAAADAAAAAQAAABMAAAAZAAAADMAAAAjAAAAgQEAAHEAAAAzAAAAIwAAAE8BAABPAAAAIQDwAAAAAAAAAAAAAACAPwAAAAAAAAAAAACAPwAAAAAAAAAAAAAAAAAAAAAAAAAAAAAAAAAAAAAAAAAAJQAAAAwAAAAAAACAKAAAAAwAAAAEAAAAJwAAABgAAAAEAAAAAAAAAP///wAAAAAAJQAAAAwAAAAEAAAATAAAAGQAAAAzAAAAIwAAAIEBAABuAAAAMwAAACMAAABPAQAATAAAACEA8AAAAAAAAAAAAAAAgD8AAAAAAAAAAAAAgD8AAAAAAAAAAAAAAAAAAAAAAAAAAAAAAAAAAAAAAAAAACUAAAAMAAAAAAAAgCgAAAAMAAAABAAAACcAAAAYAAAABAAAAAAAAAD///8AAAAAACUAAAAMAAAABAAAAEwAAABkAAAAMwAAACMAAACBAQAAbgAAADMAAAAjAAAATwEAAEwAAAAhAPAAAAAAAAAAAAAAAIA/AAAAAAAAAAAAAIA/AAAAAAAAAAAAAAAAAAAAAAAAAAAAAAAAAAAAAAAAAAAlAAAADAAAAAAAAIAoAAAADAAAAAQAAAAhAAAACAAAAGIAAAAMAAAAAQAAAEsAAAAQAAAAAAAAAAUAAAAhAAAACAAAAB4AAAAYAAAAAAAAAAAAAACLAQAAxQ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XOFT8AAAAAAAAAAPQHFj8AAExCAAAMQiQAAAAkAAAAJc4VPwAAAAAAAAAA9AcWPwAATEIAAAxCBAAAAHMAAAAMAAAAAAAAAA0AAAAQAAAAMwAAACMAAABSAAAAcAEAAAQAAAAQAAAABwAAAAAAAAAAAAAAvAIAAAAAAAAHAgIiUwB5AHMAdABlAG0AAAAAAAAAAAAAAAAAAAAAAAAAAAAAAAAAAAAAAAAAAAAAAAAAAAAAAAAAAAAAAAAAAAAAAAAAAACQOQGX6wEAAAAAAAAAAAAA/v////////8AAAAAAAAAAAcAAAAAAAAABAAAAAAAAAAAAAAAAAAAAEWIf7X/fwAAXp3lnesBAAAAAAAAAAAAAIBrr45HAAAAAAAAAAAAAAAIa6+ORwAAAEBrr45HAAAAb6x+QAAAAAAAAAAAAAAAANANd5rrAQAAsDvKlesBAAAAAAAAAAAAAAAAAAAAAAAAAAAAAAAAAAC5jYgU+H8AABijd5rrAQAAm8cSBAAAAACWCQG9/////yCjd5rrAQAAAAAAAAAAAAALp9AU+H8AALBrr45HAAAAZAAAAAAAAAAIANuY6wEAAAAAAABkdgAIAAAAACUAAAAMAAAABAAAAEYAAAAoAAAAHAAAAEdESUMCAAAAAAAAAAAAAACTAAAAgAAAAAAAAAAhAAAACAAAAGIAAAAMAAAAAQAAABUAAAAMAAAABAAAABUAAAAMAAAABAAAAFEAAABUkQAANAAAACQAAACHAAAAbQAAAAEAAAABAAAAAAAAAAAAAACSAAAAfwAAAFAAAAAoAAAAeAAAANyQAAAAAAAAIADMAJEAAAB/AAAAKAAAAJI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99//3//f/9//3//f/9//3//f/9//3//f/9//3//f/9/3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7133n//f/9//3//f/9//3//f/9//3//f/9//3//f/9//38yShBCvXv/f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/9//3//f/9/Ukr/f/9//3//f/9//3//f/9//3//f/9//3//f/9//3//f/9//3/GGOccc069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WmvPPf9/3nv/f/9//3//f/9//3//f/9//3//f/9//3//f/9//3//f/9//397b4wxZBBrLdZe/3//f/9/3nv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kl/3/ee/9//3//f/9//3//f/9//3//f/9//3//f/9//3//f/9//3//f957/3//f957MUYIISklvXf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CGcc/9//3//f95//3//f/9//3//f/9//3//f/9//3//f/9//3//f/9//3//f/9//3/ee/9/nHMQQqUYUkq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wQZRW33//f/9//3//fzlrtlqVVrVa1lp7b/9//3//f/9//3//f/9//3//f/9//3//f/9//3//f/9//397b2sthBCUVv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957hRT/f/9/vXcxRmsxQgilFCkljDGMMUopxhiEEIwx917/f9573n//f757/3/ef/9//3//f/9//3//f/9//3//f1pr5xxLLf9/33//f3xz/3//f/9/3n+9d/9/3n//f/9//3//f/9//3//f/9//3//f/9//3//f/9//3//f/9//3//f/9//3//f/9//3//f/9//3//f/9//3//f/9//3//f/9//3//f/9//3//f/9//3//f/9//3//f/9//3//f/9//3//f/9//3//f/9//3//f/9//3//f/9//3//f/9//3//f/9//3//f/9//3//f/9//3//f/9//3//f/9//3//f/9//3//f/9//3//f/9//3//f/9//3//f/9//3//f/9//3/nHBhj/39aa+ccxxyUUp13/3//f/9//3//f/9/vXeUUuccKSWcc/9/3nv/f/9//3//f/9//3//f/9//3//f/9//3/ee/9/UkqEENde/3//f957/3/ff/9//3/ee/9//3//f/9//3//f/9//3//f/9//3//f/9//3//f/9//3//f/9//3//f/9//3//f/9//3//f/9//3//f/9//3//f/9//3//f/9//3//f/9//3//f/9//3//f/9//3//f/9//3//f/9//3//f/9//3//f/9//3//f/9//3//f/9//3//f/9//3//f/9//3//f/9//3//f/9//3//f/9//3//f/9//3//f/9//3//f/9//3//f/9/3nv/f/9//3//f/9/3nv/fzlnSy3/f2sxQgiUUt5733//f/9//3/ee957/3//f/9/33//f1JKIQStNf9//3//f/9//3//f/9/3nvef/9//3//f757/3//f/9/e28pJYwxfHPef713/3//f/9//3//f/9//3//f/9//3//f/9//3//f/9//3//f/9//3//f/9//3//f/9//3//f/9//3//f/9//3//f/9//3//f/9//3//f/9//3//f/9//3//f/9//3//f/9//3//f/9//3//f/9//3//f/9//3//f/9//3//f/9//3//f/9//3//f/9//3//f/9//3//f/9//3//f/9//3//f/9//3//f/9//3//f/9//3//f/9//3//f/9//3//f/9//3//f/9//3//f/9//3+tNbVWazGEEL13vXf/f/9//3//f/9//3//f/9//3//f/9/vXf/f/9/rTUpJb573nv/f957/3//f/9//3//f/9//3//f/9//3/ee/9//38QQsYYGGP/f/9//3//f/9/3nv/f/9//3//f/9//3//f/9//3//f/9//3//f/9//3//f/9//3//f/9//3//f/9//3//f/9//3//f/9//3//f/9//3//f/9//3//f/9//3//f/9//3//f/9//3//f/9//3//f/9//3//f/9//3//f/9//3//f/9//3//f/9//3//f/9//3//f/9//3//f/9//3//f/9//3//f/9//3//f/9//3//f/9//3//f/9//3//f/9//3//f/9/3nv/f/9//3//f/9/pRQJJWst/3+9d/9//3+9d/9//3//f/9//3//f/9//3/ee/9//3/ef/9/70HnHP9//3//f/9//3//f/9//3//f/9//3+cc/9//3//f99//385Z6UU7z3/f/9//3/ee/9//3//f/9//3//f/9//3//f/9//3//f/9//3//f/9//3//f/9//3//f/9//3//f/9//3//f/9//3//f/9//3//f/9//3//f/9//3//f/9//3//f/9//3//f/9//3//f/9//3//f/9//3//f/9//3//f/9//3//f/9//3//f/9//3//f/9//3//f/9//3//f/9//3//f/9//3//f/9//3//f/9//3//f/9//3//f/9//3//f/9//3//f/9//3//f/9//3/WWo01KSXef/9//3//f/9//3//f/9//3//f/9//3//f/9//3//f/9/3nv/f/9/lFLnHJxz/3//f957/3//f/9//3//f/9//3//f757/3//f713/3//f2stKSm9d/9//3//f/9//3//f/9//3//f/9//3//f/9//3//f/9//3//f/9//3//f/9//3//f/9//3//f/9//3//f/9//3//f/9//3//f/9//3//f/9//3//f/9//3//f/9//3//f/9//3//f/9//3//f/9//3//f/9//3//f/9//3//f/9//3//f/9//3//f/9//3//f/9//3//f/9//3//f/9//3//f/9//3//f/9//3//f/9//3//f/9//3//f/9//3//f/9/3n//f957rTVjEP9//3//f/9/3n//f957/3//f/9//3//f/9//3//f/9/3nv/f/9/vXf/f99/MUatNb13/3//f/9//3/ee/9//3//f957/3//f/9//3//f/9//3//fxBCCCH3Xv9//3//f/9//3//f/9//3//f/9//3//f/9//3//f/9//3//f/9//3//f/9//3//f/9//3//f/9//3//f/9//3//f/9//3//f/9//3//f/9//3//f/9//3//f/9//3//f/9//3//f/9//3//f/9//3//f/9//3//f/9//3//f/9//3//f/9//3//f/9//3//f/9//3//f/9//3//f/9//3//f/9//3//f/9//3//f/9//3//f/9//3//f/9//3//f/9//38ZZ6UYtVbee/9//3//f/9//3//f/9//3/ee/9//3//f/9/3nv/f/9//3//f95//3//f99/zjnvPb13/3//f713/3//f/9//3//f/9//3//f/9//3//f957/3//f9ZapRRzTv9//3//f/9//3//f/9//3//f/9//3//f/9//3//f/9//3//f/9//3//f/9//3//f/9//3//f/9//3//f/9//3//f/9//3//f/9//3//f/9//3//f/9//3//f/9//3//f/9//3//f/9//3//f/9//3//f/9//3//f/9//3//f/9//3//f/9//3//f/9//3//f/9//3//f/9//3//f/9//3//f/9//3//f/9//3//f/9//3//f/9//3//f/9//3//f717KSnnIBhn/3//f/9//3//f/9//3//f/9//3/ee/9//3+9d/9//3//f/9/3nv/f/9//3//f5x3ay2UUv9/3n//f/9//3//f/9//3//f/9//3//f/9//3//f/9/Wmv/f713pRRzTt57/3//f/9//3/ee/9//3//f/9//3//f/9//3//f/9//3//f/9//3//f/9//3//f/9//3//f/9//3//f/9//3//f/9//3//f/9//3//f/9//3//f/9//3//f/9//3//f/9//3//f/9//3//f/9//3//f/9//3//f/9//3//f/9//3//f/9//3//f/9//3//f/9//3//f/9//3//f/9//3//f/9//3//f/9//3//f/9//3//f/9/vXf/f/9/3n9STucgxhzef/9//3/ee/9//3//f/9//3+9d/9//3//f/9//3//f713/3//f99//3//f/9//3//f5xzpRR7b/9//3//f/9//3//f/9//3//f/9//3//f/9//3+9d/9//3+cc/9/SimtNf9//3//f957/3//f/9//3//f/9//3//f/9//3//f/9//3//f/9//3//f/9//3//f/9//3//f/9//3//f/9//3//f/9//3//f/9//3//f/9//3//f/9//3//f/9//3//f/9//3//f/9//3//f/9//3//f/9//3//f/9//3//f/9//3//f/9//3//f/9//3//f/9//3//f/9//3//f/9//3//f/9//3//f/9//3//f/9//3/ee/9//3//f/9/5yCMNSkp/3//f/9//3//f/9//3//f/9//3/ee/9//3//f/9/vXf/f/9//3/ef/9//3//f957/3//f3NOjTW+e/9/3nv/f/9//3//f/9//3//f/9//3/ee/9//3/ee/9//3//f/9/UkopJb133nv/f/9/3nv/f/9//3//f/9//3//f/9//3//f/9//3//f/9//3//f/9//3//f/9//3//f/9//3//f/9//3//f/9//3//f/9//3//f/9//3//f/9//3//f/9//3//f/9//3//f/9//3//f/9//3//f/9//3//f/9//3//f/9//3//f/9//3//f/9//3//f/9//3//f/9//3//f/9//3//f/9//3//f/9//3//f/9//3//f/9//38QQqUYGGcpKf9//3//f/9//3//f/9//3//f7133nv/f5xz/3//f/9/nHP/f/9//3+cc/9//3//f/9//3//fzFGzjm9e/9/3nv/f/9//3//f/9//3//f/9//3//f/9//3//f/9//3//f957OWfGGJxz/3//f/9//3//f/9//3//f/9//3//f/9//3//f/9//3//f/9//3//f/9//3//f/9//3//f/9//3//f/9//3//f/9//3//f/9//3//f/9//3//f/9//3//f/9//3//f/9//3//f/9//3//f/9//3//f/9//3//f/9//3//f/9//3//f/9//3//f/9//3//f/9//3//f/9//3//f/9//3//f/9//3//f/9//3//f957/3/ee5x3pRh0UjJO8EX/f/9//3//f/9//3//f/9//3//f/9//3//f/9/MUZjDCkpQghKKf9//3//f957/3//f713/3+9d2MM3nu+e/9//3//f/9//3//f/9//3//f/9//3//f/9//3//f/9//3//f/9/vXcIIVpr3nv/f/9//3//f/9//3//f/9//3//f/9//3//f/9//3//f/9//3//f/9//3//f/9//3//f/9//3//f/9//3//f/9//3//f/9//3//f/9//3//f/9//3//f/9//3//f/9//3//f/9//3//f/9//3//f/9//3//f/9//3//f/9//3//f/9//3//f/9//3//f/9//3//f/9//3//f/9//3//f/9//3//f/9//3//f/9//3+1WqYY3n8QRjFK/3//f/9//3//f/9//3//f/9//3/ee957/39KKecce2//f/9/c1KEEDln/3//f/9//3//f957/3/3Xmst/3//f/9//3//f/9//3//f/9//3//f/9//3//f/9//3//f/9//3//f/9//3+MMVpr/3//f/9//3//f/9//3//f/9//3//f/9//3//f/9//3//f/9//3//f/9//3//f/9//3//f/9//3//f/9//3//f/9//3//f/9//3//f/9//3//f/9//3//f/9//3//f/9//3//f/9//3//f/9//3//f/9//3//f/9//3//f/9//3//f/9//3//f/9//3//f/9//3//f/9//3//f/9//3//f/9//3//f/9//3//f957KSXwQf9/bDVSTv9//3//f/9//3//f/9//3//f/9//3//f9Zaxhj/f/9//3//f9573nsBBBhj/3//f/9//3//f/9//3/GHBhn/3//f/9//3//f/9//3//f/9//3//f/9//3//f/9/nHP/f/9//3//f/9//39SSrVW/3//f/9//3//f/9//3//f/9//3//f/9//3//f/9//3//f/9//3//f/9//3//f/9//3//f/9//3//f/9//3//f/9//3//f/9//3//f/9//3//f/9//3//f/9//3//f/9//3//f/9//3//f/9//3//f/9//3//f/9//3//f/9//3//f/9//3//f/9//3//f/9//3//f/9//3//f/9//3//f/9//3//f/9//39aa+ccnHf/f0otdFL/f/9//3//f/9//3//f/9//3/ee/9/vXelFFpr3nv/f/9//3/ee/9/nHPGGHtv/3//f/9//3/ff957+GLGGP9//3//f/9//3//f/9//3//f/9//3//f/9//3//f/9//3//f/9//3//f/9/3ntaa9Za/3//f/9//3//f/9//3//f/9//3//f/9//3//f/9//3//f/9//3//f/9//3//f/9//3//f/9//3//f/9//3//f/9//3//f/9//3//f/9//3//f/9//3//f/9//3//f/9//3//f/9//3//f/9//3//f/9//3//f/9//3//f/9//3//f/9//3//f/9//3//f/9//3//f/9//3//f/9//3//f/9//3//f/9/MUZrLb17/39sNVNS/3//f/9//3//f/9//3//f/9/3nv/fxhjCCHee/9//3/ff/9//3//f713c1KMMf9//3//f/9//3//f957ay2VVv9/3nv/f/9//3//f/9//3//f/9//3//f/9//3//f/9//3//f/9//3//f/9/vXecc/9//3//f/9//3//f/9//3//f/9//3//f/9//3//f/9//3//f/9//3//f/9//3//f/9//3//f/9//3//f/9//3//f/9//3//f/9//3//f/9//3//f/9//3//f/9//3//f/9//3//f/9//3//f/9//3//f/9//3//f/9//3//f/9//3//f/9//3//f/9//3//f/9//3//f/9//3//f/9//3//f/9//3//f+ggEUb/f/9/z0EySv9//3//f/9//3//f/9//3//f/9//38xRs45/3//f/9//3//f/9//3//f/9/KSXWWv9//3//f/9//3/ff7VWCCX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hBPde/3//f849Mk7/f/9//3//f/9//3//f/9//3//f/9/rTVSSv9//3//f/9//3//f/9//3//f5RWSy3/f/9//3//f/9//3//f8YYGGP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xhjYwycc/9//3/vQTFK/3//f/9//3//f/9//3//f/9//3//fyklGGP/f/9//3//f/9//3//f/9//3//f4wxGGP/f9573nv/f/9//38RRowx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39SSucc/3//f/9/8EXvQf9//3//f/9//3//f/9//3//f/9//3+lFFpr/3//f/9//3//f95//3//f/9//39aawgh/3//f/9//3/ff713/3+lFN57/3//f957/3//f/9//3//f/9//3//f/9//3//f/9//3//f/9//3//f/9//3//f/9//3//f/9//3//f/9//3//f/9//3//f/9//3//f/9//3//f/9//3//f/9/3nt7b/9//3//f/9//3//f/9//3//f/9//3//f/9//3//f/9//3//f/9//3//f/9//3//f/9//3//f/9//3//f/9//3//f/9//3//f/9//3//f/9//3//f/9//3//f/9//3//f/9//3//f/9//3//f/9//3//f/9/rTWMMf9//3//f3RWSy3/f/9//3//f/9//3//f/9//3//f957Ywy9d/9//3//f/9//3//f/9//3//f957/38IIXtv3nvee/9//3//f/9/ay21Vv9//3//f/9//3//f/9//3//f/9//3//f/9//3//f/9//3//f/9//3//f/9//3//f/9//3//f/9//3//f/9//3//f/9//3//f/9//3//f/9//3//f/9//3//f1pre2//f/9//3//f/9//3//f/9//3//f/9//3//f/9//3//f/9//3//f/9//3//f/9//3//f/9//3//f/9//3//f/9//3//f/9//3//f/9//3//f/9//3//f/9//3//f/9//3//f/9//3//f/9//3//f/9//3//f2strTX/f/9//3+2Xucg/3//f/9//3//f/9//3//f95//3//f6UUvnv/f957/3//f/9//3+9d/9//3//f/9/tVbvPaUYpRSlFDpr/3/ee1JKrTn/f/9//3//f/9//3//f/9//3//f/9//3//f/9//3//f/9//3//f/9//3//f/9//3//f/9//3//f/9//3//f/9//3//f/9//3//f/9//3//f/9//3//f/9/vXcYY3tv/3//f/9//3//f/9//3//f/9//3//f/9//3//f/9//3//f/9//3//f/9//3//f/9//3//f/9//3//f/9//3//f/9//3//f/9//3//f/9//3//f/9//3//f/9//3//f/9//3//f/9//3//f/9//3//f/9//3/GGFJO/3//f95/WmuEFN5//3//f717/3//f/9/rTkQQt5/vXeEFP9//3//f/9//3//f/9/3nv/f/9/3nv/f2stxhwYZ/9/1lrGGPdi/3+9e6UY/3//f/9//3//f/9//3//f/9//3//f/9//3//f/9//3//f/9//3//f/9//3//f/9//3//f/9//3//f/9//3//f/9//3//f/9//3//f/9//3//f/9//3//f/9/9145Z/9//3//f/9//3//f/9//3//f/9//3//f/9//3//f/9//3//f/9//3//f/9//3//f/9//3//f/9//3//f/9//3//f/9//3//f/9//3//f/9//3//f/9//3//f/9//3//f/9//3//f/9//3//f/9//3//f/9/pRSUUv9//3//f5xzpRScd/9//3//f/9//3//f4wxjDX/f95/xxz3Yntv3n//f/9//3//f/9//3//f99/c1JrLa01nHO9d/9/e2/nHFpr3nspJTpr/3//f/9//3//f/9//3//f/9//3//f/9//3//f/9//3//f/9//3//f/9//3//f/9//3//f/9//3//f/9//3//f/9//3//f/9//3//f/9//3//f/9//3/ee/deGGP/f/9//3/ee/9//3//f/9//3//f/9//3//f/9//3//f/9//3//f/9//3//f/9//3//f/9//3//f/9//3//f/9//3//f/9//3//f/9//3//f/9//3//f/9//3//f/9//3//f/9//3//f/9//3//f/9//3/ef4QQGGP/f/9//3//f8YY917/f/9//3//f99//3/OOe9B/3/ef4QU1l7ef/9//3//f/9//3//f/9//3//f8YYGGfWXs45/3//f957OWcIIf9/jTW1Vv9/3nv/f/9//3//f/9//3//f/9//3//f/9//3//f/9//3//f/9//3//f/9//3//f/9//3//f/9//3//f/9//3//f/9//3//f/9//3//f/9//3//f/9//3/3Xvde/3//f/9//3//f/9//3//f/9//3//f/9//3//f/9//3//f/9//3//f/9//3//f/9//3//f/9//3//f/9//3//f/9//3//f/9//3//f/9//3//f/9//3//f/9//3//f/9//3//f/9//3//f/9//3//f/9/vXtjDFpv/3//f/9//39rLe9B/3/ee/9//3//f/9/lFIqKf9//39CCJRWOWfee/9//3//f/9//3//f/9/nHdjEP9//3/GGP9/vXf/f/9/rTVzTrVWrTX/f5x3/3//f/9//3//f/9//3//f/9//3//f/9//3//f/9//3//f/9//3//f/9//3//f/9//3//f/9//3//f/9//3//f/9//3//f/9//3//f/9//3//f/9/OWeUUv9//3//f/9//3//f/9//3//f/9//3//f/9//3//f/9//3//f/9//3//f/9//3//f/9//3//f/9//3//f/9//3//f/9//3//f/9//3//f/9//3//f/9//3//f/9//3//f/9//3//f/9//3//f/9//3//f713IQS9d/9//3/ee/9/c05LLf9//3//f/9//3//f1prxhj/f/9/YxAYZxBG/3//f/9/33//f957/3//f/deSin/f/9/jDV7b/9//3//f713phgYZ8cc/3//f717/3//f/9//3//f/9//3//f/9//3//f/9//3//f/9//3//f/9//3//f/9//3//f/9//3//f/9//3//f/9//3//f/9//3//f/9//3//f/9//3//fxhjc07/f/9//3//f/9//3//f/9//3//f/9//3//f/9//3//f/9//3//f/9//3//f/9//3//f/9//3//f/9//3//f/9//3//f/9//3//f/9//3//f/9//3//f/9//3//f/9//3//f/9//3//f/9//3//f/9//39bbwAAnHf/f/9/3nv/f3tvxhj/f/9//3//f/9/3n//f4QUvnvefykpWm/PPf9//3//f/9//3/ee/9//3/wQTFG/3//fxBC917/f/9//3//fzFKjDGmGP9//3//f/9//3//f/9//3//f/9//3//f/9//3//f/9//3//f/9//3//f/9//3//f/9//3//f/9//3//f/9//3//f/9//3//f/9//3//f/9//3//f/9//3/3XlJK/3//f/9//3//f957/3//f/9//3//f/9//3//f/9//3//f/9//3//f/9//3//f/9//3//f/9//3//f/9//3//f/9//3//f/9//3//f/9//3//f/9//3//f/9//3//f/9//3//f/9//3//f/9//3//f/9/WmshBL57/3//f/9//3/ef6UYGGf/f/9//3//f/9//3/GHJRS/38QRlJKMUacc/9//3//f/9//3//f99/rTVzUv9//38ZZ0op/3//f713/3//fwgh5xz/f957/3//f/9//3//f/9//3//f/9//3//f/9//3//f/9//3//f/9//3//f/9//3//f/9//3//f/9//3//f/9//3//f/9//3//f/9//3//f/9//3//f/9/915SSv9//3//f/9//3//f/9//3//f/9//3//f/9//3//f/9//3//f/9//3//f/9//3//f/9//3//f/9//3//f/9//3//f/9//3//f/9//3//f/9//3//f/9//3//f/9//3//f/9//3//f/9//3//f/9//3//fzlnQwy9d/9//3//f/9//3/GHLVW/3//f99//3//f/9/Uk6MNf9/c1KMNd5/lFLef/9//3//f/9//3/ff2wxc1L/f/9//38pJf9/33//f/9/3n85a2MM3nu1Vgkl5yAQQv9//3//f/9//3//f/9//3//f/9//3//f/9//3//f/9//3//f/9//3//f/9//3//f/9//3//f/9//3//f/9//3//f/9//3//f/9//3//f/deMUb/f/9//3//f/9/3nv/f/9//3//f/9//3//f/9//3//f/9//3//f/9//3//f/9//3//f/9//3//f/9//3//f/9//3//f/9//3//f/9//3//f/9//3//f/9//3//f/9//3//f/9//3//f/9//3//f/9//386a4QQ3nv/f/9//3//f/9/zz3OOf9//3//f/9//3//f5RW5yDefzlrCCX/fzJK/3//f99//3//f957/3/GGNZe/3//f/9/pRT/f/9//3//f/9//39jEK055yDWXr13rTWlFL13/3//f/9//3//f/9//3//f/9//3//f/9//3//f/9//3//f/9//3//f/9//3//f/9//3//f/9//3//f/9//3//f/9//3//f/9//39zTjFG/3//f/9//3//f/9//3//f/9//3//f/9//3//f/9//3//f/9//3//f/9//3//f/9//3//f/9//3//f/9//3//f/9//3//f/9//3//f/9//3//f/9//3//f/9//3//f/9//3//f/9//3//f/9//3//f/9/e29jDHxz/3//f/9//3//f7VW5yD/f/9//3//f/9//3/3XmMQ/3+9d2MM/3/vPd9//3//f95//3/ff/9/CCE5Z/9//3/ee6UU/3//f/9//3//f/9/ay2lGBhj33/ef/9/lFLnHN57/3//f/9/vXf/f/9//3//f/9//3//f/9/3nv/f/9//3//f/9//3//f/9//3//f/9//3//f/9//3//f/9//3//f/9//3//f/9/lFLvPf9//3//f/9//3//f/9//3//f/9//3//f/9//3//f/9//3//f/9//3//f/9//3//f/9//3//f/9//3//f/9//3//f/9//3//f/9//3//f/9//3//f/9//3//f/9//3//f/9//3//f/9//3//f/9//3//f/9/Qghaa99//3//f/9//3++e0IIfHP/f/9//3//f/9/vXelGDln/3/HHL17GGdzTv9//3//f/9//3//fwghGGP/f/9//3/nIN5//3//f/9/3n//fykpIgi9e99//3//f/9/EEJKKf9//3/ee/9//3//f/9//3/ee/9//3//f/9//3//f/9//3//f/9//3//f/9//3//f/9//3//f/9//3//f/9//3//f/9//3//f9ZarTX/f/9//3//f/9//3//f/9//3//f/9//3//f/9//3//f/9//3//f/9//3//f/9//3//f/9//3//f/9//3//f/9//3//f/9//3//f/9//3//f/9//3//f/9//3//f/9//3//f/9//3//f/9//3//f/9//3//f2MM117/f/9//3//f/9//3/GHDFG/3/ef/9//3//f/9/CCXvQf9/rjm1Wv9/Kin/f/9//3//f/9//38JJbVW/3//f/9/Simcd957/3//f957/3+lGMcc7z3/f/9/3nv/f/9/SilzTv9//3/+e/9/3nv/f/9//3//f/9/3nv/f/9//3//f/9//3//f/9//3//f/9//3//f/9//3//f/9//3//f/9//3//f/9//38YY0op/3//f/9//3//f/9//3//f/9//3//f/9//3//f/9//3//f/9//3//f/9//3//f/9//3//f/9//3//f/9//3//f/9//3//f/9//3//f/9//3//f/9//3//f/9//3//f/9//3//f/9//3//f/9//3//f/9//3/GGJRS/3//f/9//3//f/9/MUrnHP9//3//f/9//3//f8cczj3/f7VWSy3/f/BBvXv/f/9//3//f/9/lFLOOf9//3//fyklnHfef/9//3//f95/CSUIJecc/3//f/9//3//f713pRT/f/9//3/ee/9//3//f/9//3//f/9//3//f/9//3//f/9//3//f/9//3//f/9//3//f/9//3//f/9//3//f/9//3//f/9/WmsIIf9//3//f/9//3//f/9//3//f/9//3//f/9//3//f/9//3//f/9//3//f/9//3//f/9//3//f/9//3//f/9//3//f/9//3//f/9//3//f/9//3//f/9//3//f/9//3//f/9//3//f/9//3//f/9//3//f/9/Sy3vQf9//3//f99//3/ef5xzYxCcd/9//3//f/9//39rMQgh/3+9d8cc3n97bxBG/3//f/9/3nv/f957xhz/f/9/33/nHL13/3//f/9//3++ewklCCVSSnNO/3//f/9/33//fzFGEEK9d/9//3v/f/9//3//f957vXf/f/9//3//f/9//3//f/9//3//f/9//3//f/9//3//f/9//3//f/9//3//f/9//3//f713pRT/f/9//3//f/9//3//f/9//3//f/9//3//f/9//3//f/9//3//f/9//3//f/9//3//f/9//3//f/9//3//f/9//3//f/9//3//f/9//3//f/9//3//f/9//3//f/9//3//f/9//3//f/9//3//f/9//3//f+89jDH/f/9//3//f/9//3//fykpc07/f/9//3//f/9/MkqmGL13/38QRvdi/39KKb13/3//f/9//3//fwghvnv/f/9/xhj/f/9//3/ff99//38IJSkp/3/nIP9//3//f95//3/eeyklnHP/f/9//397b/9//3/ee/9//3//f/9//3//f/9//3//f/9//3//f/9//3//f/9//3//f/9//3//f/9//3//f/9//3/ee4QQ/3//f/9//3//f/9//3//f/9//3//f/9//3//f/9//3//f/9//3//f/9//3//f/9//3//f/9//3//f/9//3//f/9//3//f/9//3//f/9//3//f/9//3//f/9//3//f/9//3//f/9//3//f/9//3//f/9//39TTggh/3//f/9//3//f/9//3/vQYwx/3//f/9//3//f1JOazEYZ99//39KKf9/jDFaa/9/33//f/9/nHNSSpRSnHf/f8YY/3//f/9//3//f/9/xxzHHJxzxhhab/9/3n//f/9/3nu1VjFG/3//fxhjhBClFIQQjDH/f/9//3//f/9//3//f/9//3//f/9//3//f/9//3//f/9//3//f/9//3//f/9//3//f/9//39CCP9//3//f/9//3//f/9//3//f/9//3//f/9//3//f/9//3//f/9//3//f/9//3//f/9//3//f/9//3//f/9//3//f/9//3//f/9//3//f/9//3//f/9//3//f/9//3//f/9//3//f/9//3//f/9//3//f/9/GGeEEJxz/3//f/9//3//f/9/vXdCCHtv/3//f/9//3/WWs45EEL/f/9/ay2cc5xzjDH/f957/3//f/9/e28AAHtvc07vPf9//3//f/9//3//f4UUc07WWnRSjDH/f/9//3//f/9//3+EFN5/Wm9jDBhj/3/ee3RSZBCdd/9//3/ff/9//3//f/9//3//f/9//3//f/9//3//f/9//3//f/9//3//f/9//3//f/9/IQT/f/9//3//f/9//3//f/9//3//f/9//3//f/9//3//f/9//3//f/9//3//f/9//3//f/9//3//f/9//3//f/9//3//f/9//3//f/9//3//f/9//3//f/9//3//f/9//3//f/9//3//f/9//3//f/9//3//f3xzpRT3Yv9//3//f/9//3//f/9/KSUQQt57/3//f/9/e3POOecc/3//f5RWKSW9d0ope2//f/9//3+9d/9/tVaEEKUU/3//f5xz/3//f/9/OWcpKf9/Simcdykp3n//f/9//3//f/9/U06MMbVWrTX/f95//3/ee1prpRT/f713/3+9d/9//3//f/9//3//f/9//3//f/9//3//f/9//3//f/9//3//f/9//3//fyEE3nvee/9//3//f/9//3//f/9//3//f/9//3//f/9//3//f/9//3//f/9//3//f/9//3//f/9//3//f/9//3//f/9//3//f/9//3//f/9//3//f/9//3//f/9//3//f/9//3//f/9//3//f/9//3//f/9//3//f+cgMUb/f/9//3//f/9//3//f/deYwz/f95//3//f99/MUaFFP9//3//fxBGxhhrLf9//3/ee/9//3//f/9//3//f/9//3//f/9/3nv/f/hizz3/f+cc/3/nHJx3/3//f/9//3//f957phhrMRhj/3//f/9//3//fxBCrTX/f/9//3//f/9/vXv/f957/3//f/9//3//f/9//3//f/9//3//f/9//3//f/9//3+EEFpr/3//f/9//3//f/9//3//f/9//3//f/9//3//f/9//3//f/9//3//f/9//3//f/9//3//f/9//3//f/9//3//f/9//3//f/9//3//f/9//3//f/9//3//f/9//3//f/9//3//f/9//3//f/9//3//f95//38pKWst/3//f957/3//f/9//3//f4QQGGPff/9//3/efxBC5yA5a757/3//f/9//3/ee9573nv/f/9//3/ee/9//3/ee/9//3/ee/9//3/vQZRW/3+tObZaSil7c/9//3/ef/9//3//f1JOpRTWXv9//3/ff/9/3nv/f0op917/f957/3//f/9//3//f/9//3//f/9//3//f/9//3//f/9//3//f/9//3//f/9/xhj3Xt57/3//f/9//3//f/9//3//f/9//3//f/9//3//f/9//3//f/9//3//f/9//3//f/9//3//f/9//3//f/9//3//f/9//3//f/9//3//f/9//3//f/9//3//f/9//3//f/9//3//f/9//3//f/9//3//f/9/Uk6lFP9//3//f/9//3//e/9/3nuUUggh3n//f/9//38QQkotGGf/f/9//3//f/9//3//f/9/3nv/f/9//3//f/9//3//f/9//3/ee95/azH/f/9/W2/GGIQQnXf/f/9//3//f/9/vXv/f6UU+GL/f/9//3//f/9//385Zwgl/3+9d/9//3//f957/3//f/9//3//f/9//3//f/9//3//f/9//3//f/9//3//f0opc07/f/9//3//f/9//3//f/9//3//f/9//3//f/9//3//f/9//3//f/9//3//f/9//3//f/9//3//f/9//3//f/9//3//f/9//3//f/9//3//f/9//3//f/9//3//f/9//3//f/9//3//f/9//3//f/9//3/ef5xzQgi+e757/3/ef/9//3//f/9/vXdjDJVW/3//f/9/EELvPfhi/3//f99/3n//f/9//3/ee/9//3//f/9//3//f/9//3/ee5xz/3//f2MMnHf/f/9//3/ef/9/vXv/f/9//3//f/9//39rMZRSvXf/f/9/3nv/f/9//3/PPRBG/3//f957/3//f/9//3//f/9//3//f/9//3//f/9//3//f/9//3//f/9//3+tNRBC/3//f/9//3//f/9//3//f/9//3//f/9//3//f/9//3//f/9//3//f/9//3//f/9//3//f/9//3//f/9//3//f/9//3//f/9//3//f/9//3//f/9//3//f/9//3//f/9//3//f/9//3//f/9//3//f/9/3nv/f4UUlVbee/9//3//f/9/3nv/f/9/UkpKKZxz/3//f5RWMUbOPb17/3//f/9/3nv/f/9//3//f/9//3//f/9//3//f/9//3//f5xzUkpSSv9/vXu9e/9//3//f/9//3//f/9//3//f/9/UkopJf9//3+9d/9//3//f/9/3nvGGP9/3nv/f/9//3/ee/9//3//f/9//3//f/9//3//f/9//3//f/9//3//f/9/MUatNf9//3//f/9//3//f/9//3//f/9//3//f/9//3//f/9//3//f/9//3//f/9//3//f/9//3//f/9//3//f/9//3//f/9//3//f/9//3//f/9//3//f/9//3//f/9//3//f/9//3//f/9//3//f/9//3//f/9//38qKSkp/3/ef/9//3//f/9//3//f/9/pRRzUv9//397b1JKQgj/f95//3//f957/3//f/9//3//f/9//3//f/9//3//f/9//3//f8YYWm+9e/9//3//f/9//3//f99/3nv/f957/3//f9ZaYwy9d/9//3//f/9/nHP/f/9/dFLvPf9//3+MMcYYSinee/9//3//f/9//3//f/9//3//f/9//3//f/9//3//f1JKjDH/f/9//3//f/9//3//f/9//3//f/9//3//f/9//3//f/9//3//f/9//3//f/9//3//f/9//3//f/9//3//f/9//3//f/9//3//f/9//3//f/9//3//f/9//3//f/9//3//f/9//3//f/9//3//f/9//3//f/9/c1JCCL57/3//f/9//3//f/9//3//f1prIQi9e/9//3/vPSEEvXv/f/9//3//f/9//3//f/9//3//f/9//3//f/9//3//f/9/OWdKKd57/3//f/9//3//f/9//3//f/9//3//f/9/3nt7b6UUUkr/f/9//3//f/9//3//f957Qgjee845zz17b3NO5xy9d/9//3//f/9//3//f/9//3//f/9/3nv/f/9//3/WWsYY/3//f/9//3//f/9//3//f/9//3//f/9//3//f/9//3//f/9//3//f/9//3//f/9//3//f/9//3//f/9//3//f/9//3//f/9//3//f/9//3//f/9//3//f/9//3//f/9//3//f/9//3//f/9//3//f/9//3//f/9/ZBC1Wv9//3//f/9/3nv/f/9//3//f1JKYwz/f/9/lFbGGPdi/3//f/9//3//f/9//3//f/9//3//f/9//3/ee/9//3//f2sttVb/f/9//3//f/9//3//f/9//3//f/9//3//f/9/3n8xRjln/3//f95//3//f/9/3nv/f9ZarTVjDHtv/3//f1JKjDH/f/9/3nv/f5xz/3//f/9//3//f/9/vXfee/9/1lqEEP9//3//f/9//3//f/9//3//f/9//3//f/9//3//f/9//3//f/9//3//f/9//3//f/9//3//f/9//3//f/9//3//f/9//3//f/9//3//f/9//3//f/9//3//f/9//3//f/9//3//f/9//3//f/9//3//f/9/33//f401Sy3/f/9//3//f/9//3//f/9//3/ee401KSn/f9ZeazH3Yv9//3//f/9//3//f/9//3//f/9//3//f/9//3//f957e28IIf9//3//f/9//3//f/9//3//f/9//3//f/9//3//f/9/3nv/f/9//3//f/9//3//f/9//3//f2MMhBD/f/9//3//f2st1lr/f/9//3//f/9//3+9d/9//3//f/9//3/ee1prQgj/f/9//3//f/9//3//f/9//3//f/9//3//f/9//3//f/9//3//f/9//3//f/9//3//f/9//3//f/9//3//f/9//3//f/9//3//f/9//3//f/9//3//f/9//3//f/9//3//f/9//3//f/9//3//f/9//3/ee/9//39SToQQ/3/ff/9//3/ee/9//3/ee/9//3+ccwghrTXeewghMUbee/9//3//f/9//3//f/9//3//f/9/vXf/f/9//3//f2stGGP/f/9/vXf/f/9//3//f/9//3//f/9//3//f/9//3//f/9//3//f/9//3//f/9//3//f/9/3ntKKWst/3+9d/9//3+cc2MM/3/ee/9//3//f/9//3//f/9/nHP/f/9//3+ccwAAvXf/f/9//3//f/9//3//f/9//3//f/9//3//f/9//3//f/9//3//f/9//3//f/9//3//f/9//3//f/9//3//f/9//3//f/9//3//f/9//3//f/9//3//f/9//3//f/9//3//f/9//3//f/9//3//f/9//3//f95733+FFBBG/3//f/9//3//f/9//3//f/9/33+ccwglMkpKKWsx/3//f/9//3//f/9//3//f/9//3//f/9/e2//f/9/c06tNf9//3//f/9//3//f/9//3//f/9//3//f/9//3//f/9//3//f/9//3//f/9//3//f/9//3//f/9/MUYIId9//3//f/9//38QQjFG/3//f/9//3+9d/9/3nv/f/9//3//f/9//38AAHtv/3//f/9//3//f/9//3//f/9//3//f/9//3//f/9//3//f/9//3//f/9//3//f/9//3//f/9//3//f/9//3//f/9//3//f/9//3//f/9//3//f/9//3//f/9//3//f/9//3//f/9//3//f/9//3//f/9//3//f717ay0JJf9//3//f/9//3//f/9//3//f/9/3nsYZyklpRQIIf9//3//f/9//3//f/9//3//f/9//3//f/9//3/3XsYY/3//f/9//3//f/9/3nv/f/9//3//f/9//3//f/9//3//f/9//3//f/9//3//f/9//3//f957/3//f9Zexhjef/9//3/ee/9//3/nHJxz/3//f/9//3/ee/9/3nv/f/9/3nv/f/9/Qgj3Xv9//3//f/9//3//f/9//3//f/9//3//f/9//3//f/9//3//f/9//3//f/9//3//f/9//3//f/9//3//f/9//3//f/9//3//f/9//3//f/9//3//f/9//3//f/9//3//f/9//3//f/9//3//f/9//3//f95//3//f7ZahBT/f/9//3//f/9//3//f/9//3//f/9//397b6UYIQhaa/9//3//f/9//3//f/9//3//f/9/nHP/f5xzxhh7b713/3//f/9//3//f/9//3//f/9//3//f/9//3//f/9//3//f/9//3//f/9//3//f/9//3//f957/3/ee5RS/3//f/9/3nv/f/9/1lqMMf9//3+1VqUUpRS1Vv9//3//f/9//3//f6UUlFL/f/9//3//f/9//3//f/9//3//f/9//3//f/9//3//f/9//3//f/9//3//f/9//3//f/9//3//f/9//3//f/9//3//f/9//3//f/9//3//f/9//3//f/9//3//f/9//3//f/9//3//f/9//3//f/9//3//f957/3/ee8YYc07/f/9//3//f/9//3//f/9//3//f/9//397b8YY5xx7b/9//3//f/9//3//f/9//3/ee/9/OWdCCNZa/3//f/9//3//f/9//3//f/9/3nv/f/9//3/ee/9//3//f/9//3//f/9//3//f/9//3//f/9//3/ee/9//3/ee/9//3//f/9//3//f/9/xhi9d3tvIQR7b957Ywy9d957/3//f957/38IIVJK/3//f/9//3//f/9//3//f/9//3//f/9//3//f/9//3//f/9//3//f/9//3//f/9//3//f/9//3//f/9//3//f/9//3//f/9//3//f/9//3//f/9//3//f/9//3//f/9//3//f/9//3//f/9//3//f/9//3//f/9/EELOPYUU/3//f/9//3//f/9//3//f/9//3//f/9//3/GGDFKYwyMMbVW/3//f/9//3//f/9/vXetNSkltVb/f/9//3//f/9//3//f/9//3//f/9//3//f/9/9169d/9//3//f/9//3//f/9//3//f/9//3//f/9//3//f/9//3//f/9//3//f/9//3/ee1prSikQQnNO/3//fzlnay3/f/9//3/ee/9/rTUQQv9//3//f/9//3//f/9//3//f/9//3//f/9//3//f/9//3//f/9//3//f/9//3//f/9//3//f/9//3//f/9//3//f/9//3//f/9//3//f/9//3//f/9//3//f/9//3//f/9//3//f/9//3//f/9//3//f/9//3//f6011lrGGLVW/3//f95//3//f/9//3//f/9/3nv/f/9/5xz3Xr137z0pJQghrTWUUhhjEEJrLaUUtVb/f/9/3nv/f/9/3nv/f/9//3//f/9//3//f/9//3//f1JKvXf/f/9//3//f/9//3//f/9//3//f/9//3//f/9//3//f/9//3//f/9//3/ee/9//3//fwghCCFaa957/3//fzFGtVb/f/9//3//f2stCCH/f/9//3//f/9//3//f/9//3//f/9//3//f/9//3//f/9//3//f/9//3//f/9//3//f/9//3//f/9//3//f/9//3//f/9//3//f/9//3//f/9//3//f/9//3//f/9//3//f/9//3//f/9//3//f713/3//f/9//39jDP9/MUbnHJxz/3//f/9//3//f/9//3//f/9//3//f6UUMUr/f/9/vXecc/deUkoQQnNOGGP/f957/3//f/9//3//f/9//3//f/9//3//f/9//3//f/9//3/vPd57/3//f/9//3//f/9//3//f/9//3//f/9//3//f/9//3//f/9//3//f/9/3nv/f/9//3/vPWMMe2//f/9//397bwgh/3/ee/9/UkprLecc/3//f/9//3//f/9//3//f/9//3//f/9//3//f/9//3//f/9//3//f/9//3//f/9//3//f/9//3//f/9//3//f/9//3//f/9//3//f/9//3//f/9//3//f/9//3//f/9//3//f/9//3//f/9//3//f957/3/ee/9/zjn3Xt57ZBAxRv9//3//f/9//3//f/9//3//f713/39KKRBCe3P/f/9//3//f/9//3//f/9//3//f/9//3//f/9/3nv/f/9//3//f/9//3//f/9//3//f/9/ay3/f/9//3//f/9//3//f/9//3//f/9//3//f/9//3//f/9//3//f/9//3/ee/9//3//f/9//39jDJxz/3//f957/38pJVpr3nuUUowxEELGGP9/3nv/f/9//3//f/9//3//f/9//3//f/9//3//f/9//3//f/9//3//f/9//3//f/9//3//f/9//3//f/9//3//f/9//3//f/9//3//f/9//3//f/9//3//f/9//3//f/9//3//f/9//3//f/9//3//f957/3//f3NOrTX/f1JKYwz/f957/3+9d/9//3//f/9//3+9d/9/zjkxRnNS/3//f/9//3//f/9//3+9d/9//3//f713/3//f/9//3//f/9//3//f/9//3//f/9//3//f0op/3//f/9//3//f/9//3//f/9//3//f/9//3//f/9//3//f/9//3//f/9//3//f/9//3//f/9/QggYY/9//3//f/9/e2+MMf9/pRR7b/deIQR7b/9//3//f/9//3//f/9//3//f/9//3//f/9//3//f/9//3//f/9//3//f/9//3//f/9//3//f/9//3//f/9//3//f/9//3//f/9//3//f/9//3//f/9//3//f/9//3//f/9//3//f/9//3//f/9/vXf/f/9//3+9d2MMvXf/f6UUUkr/f/9//3/ee/9//3//f/9//3//f4wxzz1SSv9//3/ee/9//3//f/9//3//f/9//3//f/9/3nvee/9//3//f/9//3//f/9//3//f/9/vXdKKf9//3//f/9//3//f/9//3//f/9//3//f/9//3//f/9//3//f/9//3//f/9//3//f/9//3+9d0opOWf/f/9/3nv/f/9/5xycc6UU/3+ccwAAc07ee/9//3//f/9//3//f/9//3//f/9//3//f/9//3//f/9//3//f/9//3//f/9//3//f/9//3//f/9//3//f/9//3//f/9//3//f/9//3//f/9//3//f/9//3//f/9//3//f/9//3//f/9//3//f/9//3//f/9//39zTq01/39zTuccvXfee/9/33//f/9//3//f/9//39KKZRS33+1Vv9//3//f/9/vXfee/9//3//f/9/vXf/f/9//3//f/9//3//f/9//3//f/9//3//f1prrTX/f/9//3//f/9//3//f/9//3//f/9//3//f/9//3//f/9//3//f/9//3/ee/9//3//f/9//3/ee/9//3//f957/3//fxBCEEJKKd57vXdjDK013nv/f/9//3//f/9//3//f/9//3//f/9//3//f/9//3//f/9//3//f/9//3//f/9//3//f/9//3//f/9//3//f/9//3//f/9//3//f/9//3//f/9//3//f/9//3//f/9//3//f/9//3//f/9/3nv/f/9//3//f/9//3/nHDln/3+lFHNO3nv/f/9/vnvee/9/3nv/f/9/SikxRt9/7z3/f/9/vXf/f/9//3//f/9//3//f/9//3//f/9//3//f/9//3//f/9//3//f/9/3nsYY601/3+9d/9//3//f/9//3//f/9//3//f/9//3//f/9//3//f/9//3//f/9//3//f957/3/ee/9//3//f/9//3//f957/385Z6UUay3/f5xzIQRrLf9//3//f/9//3//f/9//3//f/9//3//f/9//3//f/9//3//f/9//3//f/9//3//f/9//3//f/9//3//f/9//3//f/9//3//f/9//3//f/9//3//f/9//3//f/9//3//f/9//3//f/9//3//f/9//3//f/9//3//f957WmumGP9/GGMhBP9//3//f/9/3nv/f/9/3n//fwklU07/f/9/EEL/f957/3/ee/9//3//f/9//3//f/9//3//f/9//3//f/9//3//f/9//3//f/9/c06UUv9//3//f/9//3//f/9//3//f/9//3//f/9//3//f/9//3//f/9//3//f/9//3//f/9//3//f/9//3//f/9//3//f/9//39jDBBC/3//f2MMUkr3Xv9//3//f/9//3//f/9//3//f/9//3//f/9//3//f/9//3//f/9//3//f/9//3//f/9//3//f/9//3//f/9//3//f/9//3//f/9//3//f/9//3//f/9//3//f/9//3//f/9//3//f/9//3//f/9//3//f/9//3//f95770FKKf9/SikpJf9/3nv/f/9//3//f/9//39CDBhj33//f5RSnHP/f713/3/ee/9//3//f/9//3//f/9//3//f/9//3//f/9//3//f/9//3//fxBC1lr/f/9//3//f/9//3//f/9//3//f/9//3//f/9//3//f/9//3//f/9//3//f/9//3//f/9//3//f/9//3//f/9//3//f/9/CCGUUv9//39jDO89tVb/f/9//3//f/9//3//f/9//3//f/9//3//f/9//3//f/9//3//f/9//3//f/9//3//f/9//3//f/9//3//f/9//3//f/9//3//f/9//3//f/9//3//f/9//3//f/9//3//f/9//3//f/9//3//f/9//3//f/9//3//f/9/CCExRt57AACUUv9//3//f/9//3//f713AADff/9//3//fxBC/3//f713/3//f/9//3//f/9//3//f/9//3//f/9//3//f/9//3//f/9//39rLVpr/3//f/9//3//f/9//3//f/9//3//f/9//3//f/9//3//f/9//3//f/9//3//f/9//3//f/9//3//f/9//3//f/9//3//f601MUb/f/9/xhhrLbVW/3//f/9//3//f/9//3//f/9//3//f/9//3//f/9//3//f/9//3//f/9//3//f/9//3//f/9//3//f/9//3//f/9//3//f/9//3//f/9//3//f/9//3//f/9//3//f/9//3//f/9//3//f/9//3//f/9//3//f/9//3/ff/9/hBD3XvdeAQScc/9//3//f/9//397b0II3nv/f/9//39aa5RS/3//f/9//3//f/9//3//f/9//3//f/9//3//f/9//3//f/9//3//f/9/xhi9d/9//3//f/9//3//f/9//3//f/9//3//f/9//3//f/9//3//f/9//3//f/9//3//f/9//3//f/9//3//f/9//3//f/9//39zTnNO/3//fwghCCHWWv9//3//f/9//3//f/9//3//f/9//3//f/9//3//f/9//3//f/9//3//f/9//3//f/9//3//f/9//3//f/9//3//f/9//3//f/9//3//f/9//3//f/9//3//f/9//3//f/9//3//f/9//3//f/9//3//f/9//3//f/9//3//f/9/YxDWWo01KSX/f/9/vXf/f/9/914IJf9//3/ee/9//3+UUtZa/3//f957/3//f/9//3//f/9//3//f/9//3//f/9//3//f/9//3//f2MM/3//f/9//3//f/9//3//f/9//3//f/9//3//f/9//3//f/9//3//f/9//3//f/9//3//f/9//3//f/9//3//f/9//3//f/9//3//f/9//3+tNaUU1lr/f/9//3//f/9//3//f/9//3//f/9//3//f/9//3//f/9//3//f/9//3//f/9//3//f/9//3//f/9//3//f/9//3//f/9//3//f/9//3//f/9//3//f/9//3//f/9//3//f/9//3//f/9//3//f/9//3//f/9//3//f/9//3+9d713YwzwQUIIdFLee/9//3//f6UUlFL/f/9//3/ee/9//3/OOXtvvXf/f/9//3//f/9//3//f/9//3//f/9//3//f/9//3//f/9//39CCP9//3//f/9//3//f/9//3//f/9//3//f/9//3//f/9//3//f/9//3//f/9//3//f/9//3//f/9//3//f/9//3//f/9//3//f/9//3//f/9/MUZjDHNO/3//f/9//3//f/9//3//f/9//3//f/9//3//f/9//3//f/9//3//f/9//3//f/9//3//f/9//3//f/9//3//f/9//3//f/9//3//f/9//3//f/9//3//f/9//3//f/9//3//f/9//3//f/9//3//f/9//3//f/9//3//f/9//3//f95/SikpJWMMGGP/f957915jEN57/3//f/9//3//f/9//38QQpxz/3//f/9//3//f/9//3//f/9//3//f/9//3//f/9//3//f/9/IQT/f/9//3//f/9//3//f/9//3//f/9//3//f/9//3//f/9//3//f/9//3//f/9//3//f/9//3//f/9//3//f/9//3//f/9//3/ee957/3//fxhjhBBzTt57/3//f/9//3//f/9//3//f/9//3//f/9//3//f/9//3//f/9//3//f/9//3//f/9//3//f/9//3//f/9//3//f/9//3//f/9//3//f/9//3//f/9//3//f/9//3//f/9//3//f/9//3//f/9//3//f/9//3//f/9//3//f957/3//f/9/c06EEMYYzjmtNcYctVb/f957/3/ee/9//3//f/9//39KKd57/3//f/9//3//f/9//3//f/9//3//f/9//3//f/9//3//f0II3nv/f/9//3/ee/9//3//f/9//3//f/9//3//f/9//3//f/9//3//f/9//3//f/9//3//f/9//3//f/9//3/ee/9/3nv/f/9//3//f/9//3+cc+cclFLee/9//3//f/9//3//f/9//3//f/9//3//f/9//3//f/9//3//f/9//3//f/9//3//f/9//3//f/9//3//f/9//3//f/9//3//f/9//3//f/9//3//f/9//3//f/9//3//f/9//3//f/9//3//f/9//3//f/9//3//f/9//3//f/9//3//f/9//3+lFK01tVb/f/9/3nv/f/9//3//f/9//3//f/9/nHPvPTln/3//f/9//3/ee/9//3//f/9//3//f/9//3//f/9//38AAP9//3//f/9/3nv/f/9//3//f/9//3//f/9//3//f/9//3//f/9//3//f/9//3//f/9//3//f/9//3//f/9//3//f/9//3//f/9//3//f/9//3/nHBBC/3//f/9//3//f/9//3//f/9//3//f/9//3//f/9//3//f/9//3//f/9//3//f/9//3//f/9//3//f/9//3//f/9//3//f/9//3//f/9//3//f/9//3//f/9//3//f/9//3//f/9//3//f/9//3//f/9//3//f/9//3//f/9//3//f/9//3//f/9/nHOlFNZa/3//f/9/3nv/f/9//3//f/9/3nv/f/9//38xRrVW/3+9d/9//3//f957/3//f/9//3//f/9//3//f/9/IQScc/9//3//f/9//3//f/9//3//f/9//3//f/9//3//f/9//3//f/9//3//f/9//3//f/9//3//f/9//3//f/9//3//f/9//3//f/9//3//f9575xzOOf9/3nv/f/9//3//f/9//3//f/9//3//f/9//3//f/9//3//f/9//3//f/9//3//f/9//3//f/9//3//f/9//3//f/9//3//f/9//3//f/9//3//f/9//3//f/9//3//f/9//3//f/9//3//f/9//3//f/9//3//f/9//3//f/9//3//f/9//3//f/9/tVaEEJxz3nu9d/9//3//f/9//3//f/9//3//f/9//3+1VlJK/3+9d/9//3//f/9//3//f/9//3//f/9//3//fyEE3nv/f/9//3//f/9//3//f/9//3//f/9//3//f/9//3//f/9//3//f/9//3//f/9//3//f/9//3//f/9//3//f/9//3//f/9//3//f/9//3//fwgh7z3/f/9//3//f/9//3//f/9//3//f/9//3//f/9//3//f/9//3//f/9//3//f/9//3//f/9//3//f/9//3//f/9//3//f/9//3//f/9//3//f/9//3//f/9//3//f/9//3//f/9//3//f/9//3//f/9//3//f/9//3//f/9//3//f/9//3//f/9//3/ee/9/GGNCCFpr/3//f957/3//f/9//3//f/9//3/ee713/38YY0opWmv/f957/3//f/9//3//f/9//3//f/9//39jDP9//3//f/9//3//f/9//3//f/9//3//f/9//3//f/9//3//f/9//3//f/9//3//f/9//3//f/9//3//f/9//3//f/9//3//f/9//3/ee/9//3/GGGst/3//f/9//3//f/9//3//f/9//3//f/9//3//f/9//3//f/9//3//f/9//3//f/9//3//f/9//3//f/9//3//f/9//3//f/9//3//f/9//3//f/9//3//f/9//3//f/9//3//f/9//3//f/9//3//f/9//3//f/9//3//f/9//3//f/9//3//f/9//3//f/9/OWdjDNZa/3//f957/3//f/9//3//f/9//3//f/9/3nv/f7VWjDHnHP9//3//f/9//3//f/9//3//f/9/Sik5Z957/3//f/9//3//f/9//3//f/9//3//f/9//3//f/9//3//f/9//3//f/9//3//f/9//3//f/9//3//f/9//3//f/9//3//f/9//3//f/9/SinOOf9//3//f/9//3//f/9//3//f/9//3//f/9//3//f/9//3//f/9//3//f/9//3//f/9//3//f/9//3//f/9//3//f/9//3//f/9//3//f/9//3//f/9//3//f/9//3//f/9//3//f/9//3//f/9//3//f/9//3//f/9//3//f/9//3//f/9//3//f957/3/ee957WmtCCHNO3nv/f/9//3//f/9//3/ee/9/vXf/f957/3//fzFG9169d/9//3//f/9//3//f/9//3//f3NOjDG9d/9//3//f/9//3//f/9//3//f/9//3//f/9//3//f/9//3//f/9//3//f/9//3//f/9//3//f/9//3//f/9//3//f/9//3//f/9//3//fxhjOWf/f/9//3//f/9//3//f/9//3//f/9//3//f/9//3//f/9//3//f/9//3//f/9//3//f/9//3//f/9//3//f/9//3//f/9//3//f/9//3//f/9//3//f/9//3//f/9//3//f/9//3//f/9//3//f/9//3//f/9//3//f/9//3//f/9//3//f/9//3//f957/3//f/9//38IIWstnHPee/9//3//f/9//3//f/9/nHP/f/9/OWcIIf9//3//f/9//3//f/9//3//f/9//397bxBC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WWiEEMUacc/9//3//f957/3//f/9//38xRmMM/3/ee/9//3//f/9//3//f/9//3//f/9//3/ee3NO/3//f713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3NO5xwIIVJKOWd7bxhjlFJrLWst917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SSq01zjlzTvdevXf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GGMYYxhjGGMYYxhjGGMYYxhjGGMYYxhjGGMYYxhjGGMYYxhjGGMYYxhjGGMYYxhjGGMYYxhjGGMYYxhjGGMYYxhj914YYxhjGGP3XhhjGGMYYxhjGGMYYxhjGGMYYxhjGGMYYxhjGGMYYxhjGGMYYxhjGGMYYxhjGGMYYxhjGGMYYxhjGGMYYxhjGGMYYxhjGGMYYxhjGGMYYxhjGGP3Xhhj914YYxhjGGMYYxhjGGMYYxhjGGMYYxhjGGMYYxhjGGMYYxhjGGMYYxhjGGMYYxhjGGMYYxhjGGMYYxhjGGMYYxhjGGMYYxhjGGMYY/deGGP3XhhjGGMYYxhjGGMYYxhjGGMYYxhjGGMYYxhjGGMYYxhjGGMYYxhjGGMYYxhjGGNGAAAAFAAAAAgAAABHRElDAwAAACIAAAAMAAAA/////yIAAAAMAAAA/////yUAAAAMAAAADQAAgCgAAAAMAAAABAAAACIAAAAMAAAA/////yIAAAAMAAAA/v///ycAAAAYAAAABAAAAAAAAAD///8AAAAAACUAAAAMAAAABAAAAEwAAABkAAAAAAAAAHkAAACKAQAAwQAAAAAAAAB5AAAAiwEAAEkAAAAhAPAAAAAAAAAAAAAAAIA/AAAAAAAAAAAAAIA/AAAAAAAAAAAAAAAAAAAAAAAAAAAAAAAAAAAAAAAAAAAlAAAADAAAAAAAAIAoAAAADAAAAAQAAAAnAAAAGAAAAAQAAAAAAAAA////AAAAAAAlAAAADAAAAAQAAABMAAAAZAAAAAkAAAB5AAAAgQEAAI0AAAAJAAAAeQAAAHkBAAAVAAAAIQDwAAAAAAAAAAAAAACAPwAAAAAAAAAAAACAPwAAAAAAAAAAAAAAAAAAAAAAAAAAAAAAAAAAAAAAAAAAJQAAAAwAAAAAAACAKAAAAAwAAAAEAAAAJQAAAAwAAAABAAAAGAAAAAwAAAAAAAAAEgAAAAwAAAABAAAAHgAAABgAAAAJAAAAeQAAAIIBAACOAAAAJQAAAAwAAAABAAAAVAAAAKAAAAAKAAAAeQAAAHMAAACNAAAAAQAAANF2yUGrCslBCgAAAHkAAAAOAAAATAAAAAAAAAAAAAAAAAAAAP//////////aAAAAFYAaQBjAHQAbwByAGkAYQAgAEcA8wBtAGUAegAKAAAABAAAAAcAAAAFAAAACQAAAAYAAAAEAAAACAAAAAQAAAALAAAACQAAAA4AAAAIAAAABwAAAEsAAABAAAAAMAAAAAUAAAAgAAAAAQAAAAEAAAAQAAAAAAAAAAAAAACLAQAAxQAAAAAAAAAAAAAAiwEAAMUAAAAlAAAADAAAAAIAAAAnAAAAGAAAAAQAAAAAAAAA////AAAAAAAlAAAADAAAAAQAAABMAAAAZAAAAAkAAACTAAAAgQEAAKcAAAAJAAAAkwAAAHkBAAAVAAAAIQDwAAAAAAAAAAAAAACAPwAAAAAAAAAAAACAPwAAAAAAAAAAAAAAAAAAAAAAAAAAAAAAAAAAAAAAAAAAJQAAAAwAAAAAAACAKAAAAAwAAAAEAAAAJQAAAAwAAAABAAAAGAAAAAwAAAAAAAAAEgAAAAwAAAABAAAAHgAAABgAAAAJAAAAkwAAAIIBAACoAAAAJQAAAAwAAAABAAAAVAAAAHgAAAAKAAAAkwAAADwAAACnAAAAAQAAANF2yUGrCslBCgAAAJMAAAAHAAAATAAAAAAAAAAAAAAAAAAAAP//////////XAAAAFMA7QBuAGQAaQBjAG8AAAAJAAAABAAAAAkAAAAJAAAABAAAAAcAAAAJAAAASwAAAEAAAAAwAAAABQAAACAAAAABAAAAAQAAABAAAAAAAAAAAAAAAIsBAADFAAAAAAAAAAAAAACLAQAAxQAAACUAAAAMAAAAAgAAACcAAAAYAAAABAAAAAAAAAD///8AAAAAACUAAAAMAAAABAAAAEwAAABkAAAACQAAAK0AAAAeAQAAwQAAAAkAAACtAAAAFgEAABUAAAAhAPAAAAAAAAAAAAAAAIA/AAAAAAAAAAAAAIA/AAAAAAAAAAAAAAAAAAAAAAAAAAAAAAAAAAAAAAAAAAAlAAAADAAAAAAAAIAoAAAADAAAAAQAAAAlAAAADAAAAAEAAAAYAAAADAAAAAAAAAASAAAADAAAAAEAAAAWAAAADAAAAAAAAABUAAAAFAEAAAoAAACtAAAAHQEAAMEAAAABAAAA0XbJQasKyUEKAAAArQAAACEAAABMAAAABAAAAAkAAACtAAAAHwEAAMIAAACQAAAARgBpAHIAbQBhAGQAbwAgAHAAbwByADoAIABWAEkAQwBUAE8AUgBJAEEAIABHAE8ATQBFAFoAIABNAEUARABFAE4AAAAIAAAABAAAAAYAAAAOAAAACAAAAAkAAAAJAAAABAAAAAkAAAAJAAAABgAAAAMAAAAEAAAACgAAAAQAAAAKAAAACAAAAAwAAAAKAAAABAAAAAoAAAAEAAAACwAAAAwAAAAOAAAACAAAAAkAAAAEAAAADgAAAAgAAAALAAAACAAAAAwAAAAWAAAADAAAAAAAAAAlAAAADAAAAAIAAAAOAAAAFAAAAAAAAAAQAAAAFAAAAA==</Object>
  <Object Id="idInvalidSigLnImg">AQAAAGwAAAAAAAAAAAAAAIoBAADEAAAAAAAAAAAAAADcJgAAVxMAACBFTUYAAAEAlLMAANEAAAAFAAAAAAAAAAAAAAAAAAAAVgUAAAADAABYAQAAwQAAAAAAAAAAAAAAAAAAAMA/BQDo8QIACgAAABAAAAAAAAAAAAAAAEsAAAAQAAAAAAAAAAUAAAAeAAAAGAAAAAAAAAAAAAAAiwEAAMUAAAAnAAAAGAAAAAEAAAAAAAAAAAAAAAAAAAAlAAAADAAAAAEAAABMAAAAZAAAAAAAAAAAAAAAigEAAMQAAAAAAAAAAAAAAIsBAADFAAAAIQDwAAAAAAAAAAAAAACAPwAAAAAAAAAAAACAPwAAAAAAAAAAAAAAAAAAAAAAAAAAAAAAAAAAAAAAAAAAJQAAAAwAAAAAAACAKAAAAAwAAAABAAAAJwAAABgAAAABAAAAAAAAAP///wAAAAAAJQAAAAwAAAABAAAATAAAAGQAAAAAAAAAAAAAAIoBAADEAAAAAAAAAAAAAACLAQAAxQAAACEA8AAAAAAAAAAAAAAAgD8AAAAAAAAAAAAAgD8AAAAAAAAAAAAAAAAAAAAAAAAAAAAAAAAAAAAAAAAAACUAAAAMAAAAAAAAgCgAAAAMAAAAAQAAACcAAAAYAAAAAQAAAAAAAADw8PAAAAAAACUAAAAMAAAAAQAAAEwAAABkAAAAAAAAAAAAAACKAQAAxAAAAAAAAAAAAAAAiwEAAMUAAAAhAPAAAAAAAAAAAAAAAIA/AAAAAAAAAAAAAIA/AAAAAAAAAAAAAAAAAAAAAAAAAAAAAAAAAAAAAAAAAAAlAAAADAAAAAAAAIAoAAAADAAAAAEAAAAnAAAAGAAAAAEAAAAAAAAA8PDwAAAAAAAlAAAADAAAAAEAAABMAAAAZAAAAAAAAAAAAAAAigEAAMQAAAAAAAAAAAAAAIsBAADFAAAAIQDwAAAAAAAAAAAAAACAPwAAAAAAAAAAAACAPwAAAAAAAAAAAAAAAAAAAAAAAAAAAAAAAAAAAAAAAAAAJQAAAAwAAAAAAACAKAAAAAwAAAABAAAAJwAAABgAAAABAAAAAAAAAPDw8AAAAAAAJQAAAAwAAAABAAAATAAAAGQAAAAAAAAAAAAAAIoBAADEAAAAAAAAAAAAAACLAQAAxQAAACEA8AAAAAAAAAAAAAAAgD8AAAAAAAAAAAAAgD8AAAAAAAAAAAAAAAAAAAAAAAAAAAAAAAAAAAAAAAAAACUAAAAMAAAAAAAAgCgAAAAMAAAAAQAAACcAAAAYAAAAAQAAAAAAAADw8PAAAAAAACUAAAAMAAAAAQAAAEwAAABkAAAAAAAAAAAAAACKAQAAxAAAAAAAAAAAAAAAiwEAAMUAAAAhAPAAAAAAAAAAAAAAAIA/AAAAAAAAAAAAAIA/AAAAAAAAAAAAAAAAAAAAAAAAAAAAAAAAAAAAAAAAAAAlAAAADAAAAAAAAIAoAAAADAAAAAEAAAAnAAAAGAAAAAEAAAAAAAAA////AAAAAAAlAAAADAAAAAEAAABMAAAAZAAAAAAAAAAAAAAAigEAAMQAAAAAAAAAAAAAAIsBAADFAAAAIQDwAAAAAAAAAAAAAACAPwAAAAAAAAAAAACAPwAAAAAAAAAAAAAAAAAAAAAAAAAAAAAAAAAAAAAAAAAAJQAAAAwAAAAAAACAKAAAAAwAAAABAAAAJwAAABgAAAABAAAAAAAAAP///wAAAAAAJQAAAAwAAAABAAAATAAAAGQAAAAAAAAAAAAAAIoBAADEAAAAAAAAAAAAAACLAQAAxQAAACEA8AAAAAAAAAAAAAAAgD8AAAAAAAAAAAAAgD8AAAAAAAAAAAAAAAAAAAAAAAAAAAAAAAAAAAAAAAAAACUAAAAMAAAAAAAAgCgAAAAMAAAAAQAAACcAAAAYAAAAAQAAAAAAAAD///8AAAAAACUAAAAMAAAAAQAAAEwAAABkAAAAAAAAAAMAAACKAQAAGgAAAAAAAAADAAAAiwEAABgAAAAhAPAAAAAAAAAAAAAAAIA/AAAAAAAAAAAAAIA/AAAAAAAAAAAAAAAAAAAAAAAAAAAAAAAAAAAAAAAAAAAlAAAADAAAAAAAAIAoAAAADAAAAAEAAAAnAAAAGAAAAAEAAAAAAAAA////AAAAAAAlAAAADAAAAAEAAABMAAAAZAAAAAkAAAADAAAAIAAAABoAAAAJAAAAAwAAABgAAAAYAAAAIQDwAAAAAAAAAAAAAACAPwAAAAAAAAAAAACAPwAAAAAAAAAAAAAAAAAAAAAAAAAAAAAAAAAAAAAAAAAAJQAAAAwAAAAAAACAKAAAAAwAAAABAAAAUAAAACQFAAALAAAABAAAAB4AAAAXAAAACwAAAAQAAAAAAAAAAAAAABQAAAAUAAAATAAAACgAAAB0AAAAsAQAAAAAAAAAAAAAFAAAACgAAAAUAAAAFAAAAAEAGAAAAAAAAAAAAAAAAAAAAAAAAAAAAAAAAAAAAAAAAAAAAAAAAAAAAAAAAAAAAAAAAAAAAAAJFD4cPbkRJG4AAAAAAAAAAAAAAAAAAAAAAAAHETMOIGAAAAAAAAAAAAAAAAAAAAAAAAAAAAAAAAAAAAARJnMfQ8kfQ8kLGUsAAAAAAAAAAAAAAAAGDisdP74JFD4AAAB7t91LdKBLdKBLdKBLdKBLdKBLdKAAAAADBxYcPrsfQ8keQcQKFDkxTGkNFBwFDCYdPrwVL40AAAAAAABLdKB7t917t917t917t917t917t91zrNARGR8IETQdQMEfQ8kdQMEIETQHDy0dPrwdPrwMFCgAAAAAAABLdKB7t917t93t7e17t93t7e17t93t7e1pnb0XFxcHEDIdPrwfQ8kdQMEdQMEeQsgKFT45WXoAAAAAAABLdKB7t93t7e3t7e3t7e3t7e3t7e3t7e3t7e3MzMwNDQ0ECR0cPrsfQ8kfQ8kWMJEbKDFIcJoAAAAAAABLdKB7t917t93t7e3t7e3t7e3t7e3t7e3GxsYtLS0DCBkWMZQfQ8kfQ8kfQ8kfQ8kULIQOFyUAAAAAAABLdKB7t93t7e3t7e2+eje+eje+ejelai8IBQILGU0dP74fQ8kfQ8kRJXEECh4ULYceQsgaOa0HEDIAAABLdKB7t917t93t7e3t7e3t7e3t7e2oqKgAAAAbPLQfQ8kdP70LGEphYWFqamoFBQUGDiwRJG4ECh4AAABLdKB7t93t7e3t7e3Q3+h7t917t910rdEYGRoHEDAPIWQPEiCWlpbt7e3t7e1tosM7WGsAAAAAAAAAAABLdKB7t917t93t7e17t917t917t917t91tosNtbW16enra2trt7e3t7e3t7e3t7e17t91LdKAAAAAAAABLdKB7t93t7e3t7e17t917t917t917t917t93t7e3t7e3t7e3t7e3t7e3t7e17t917t91LdKAAAAAAAABLdKB7t917t93t7e17t917t917t917t917t93t7e3t7e3t7e3t7e3t7e3t7e3t7e17t91LdKAAAAAAAABLdKB7t93t7e3t7e3U4eh7t917t917t93V4ent7e3t7e3t7e3t7e3t7e3t7e17t917t91LdKAAAAAAAABLdKB7t917t93t7e3t7e3t7e3t7e3t7e3t7e3t7e3t7e3t7e3t7e3t7e3t7e3t7e17t91LdKAAAAAAAABLdKB7t93t7e17t93t7e17t93t7e17t93t7e17t93t7e17t93t7e17t93t7e17t917t91LdKAAAAAAAABLdKB7t917t917t917t917t917t917t917t917t917t917t917t917t917t917t917t91LdKAAAAAAAAB7t91LdKBLdKBLdKBLdKBLdKBLdKBLdKBLdKBLdKBLdKBLdKBLdKBLdKBLdKBLdKBLdKB7t90AAAAAAAAAAAAAAAAAAAAAAAAAAAAAAAAAAAAAAAAAAAAAAAAAAAAAAAAAAAAAAAAAAAAAAAAAAAAAAAAAAAAAAAAAAAAAAAAAAAAAAAAAAAAAAAAAAAAAAAAAAAAAAAAAAAAAAAAAAAAAAAAAAAAAAAAAAAAAAAAAAAAnAAAAGAAAAAEAAAAAAAAA////AAAAAAAlAAAADAAAAAEAAABMAAAAZAAAACoAAAAEAAAAlgAAABgAAAAqAAAABAAAAG0AAAAVAAAAIQDwAAAAAAAAAAAAAACAPwAAAAAAAAAAAACAPwAAAAAAAAAAAAAAAAAAAAAAAAAAAAAAAAAAAAAAAAAAJQAAAAwAAAAAAACAKAAAAAwAAAABAAAAUgAAAHABAAABAAAA8P///wAAAAAAAAAAAAAAAJABAAAAAAABAAAAAHMAZQBnAG8AZQAgAHUAaQAAAAAAAAAAAAAAAAAAAAAAAAAAAAAAAAAAAAAAAAAAAAAAAAAAAAAAAAAAAAAAAAAAAAAAoJAXF/h/AAAAAAAAAAAAAAgTAAAAAAAAiP7zFPh/AAAAAAAAAAAAAO6E18r/fwAABAAAAAAAAABAawwW+H8AAAAAAAAAAAAAAAAAAAAAAADQi4JHYsoAAPCLyJbrAQAASAAAAAAAAADw////AAAAAGDPpYrrAQAACKKvjgAAAAAAAAAAAAAAAAkAAAAAAAAAAAAAAAAAAAAsoa+ORwAAAGmhr45HAAAA0bfMFPh/AADInxGL6wEAAPD///8AAAAAYM+liusBAAAIoq+ORwAAAGDPpYrrAQAAC6fQFPh/AADQoK+ORwAAAGmhr45HAAAAAAAAAAAAAAAAAAAAZHYACAAAAAAlAAAADAAAAAEAAAAYAAAADAAAAP8AAAASAAAADAAAAAEAAAAeAAAAGAAAACoAAAAEAAAAlwAAABkAAAAlAAAADAAAAAEAAABUAAAAqAAAACsAAAAEAAAAlQAAABgAAAABAAAA0XbJQasKyUErAAAABAAAAA8AAABMAAAAAAAAAAAAAAAAAAAA//////////9sAAAARgBpAHIAbQBhACAAbgBvACAAdgDhAGwAaQBkAGEAcgAIAAAABAAAAAYAAAAOAAAACAAAAAQAAAAJAAAACQAAAAQAAAAIAAAACAAAAAQAAAAEAAAACQAAAAgAAABLAAAAQAAAADAAAAAFAAAAIAAAAAEAAAABAAAAEAAAAAAAAAAAAAAAiwEAAMUAAAAAAAAAAAAAAIsBAADFAAAAUgAAAHABAAACAAAAEAAAAAcAAAAAAAAAAAAAALwCAAAAAAAAAQICIlMAeQBzAHQAZQBtAAAAAAAAAAAAAAAAAAAAAAAAAAAAAAAAAAAAAAAAAAAAAAAAAAAAAAAAAAAAAAAAAAAAAAAAAAAA4B2cEPh/AABVhNfK/38AAIDpAInrAQAAiP7zFPh/AAAAAAAAAAAAALjnr45HAAAAoOevjkcAAAABAAAAAAAAAAAAAAAAAAAAAAAAAAAAAADw8IJHYsoAAGDnr45HAAAAUD8Ri+sBAAC0AIoFAAAAAGDPpYrrAQAAEOmvjgAAAABAAyiL6wEAAAcAAAAAAAAAAAAAAAAAAABM6K+ORwAAAInor45HAAAA0bfMFPh/AABXJlkd51UAAJTnr44AAAAAgDgBiesBAACQR1rL/38AAGDPpYrrAQAAC6fQFPh/AADw56+ORwAAAInor45HAAAAAAAAAAAAAAAAAAAAZHYACAAAAAAlAAAADAAAAAIAAAAnAAAAGAAAAAMAAAAAAAAAAAAAAAAAAAAlAAAADAAAAAMAAABMAAAAZAAAAAAAAAAAAAAA//////////8AAAAAIAAAAAAAAABSAAAAIQDwAAAAAAAAAAAAAACAPwAAAAAAAAAAAACAPwAAAAAAAAAAAAAAAAAAAAAAAAAAAAAAAAAAAAAAAAAAJQAAAAwAAAAAAACAKAAAAAwAAAADAAAAJwAAABgAAAADAAAAAAAAAAAAAAAAAAAAJQAAAAwAAAADAAAATAAAAGQAAAAAAAAAAAAAAP//////////AAAAACAAAACLAQAAAAAAACEA8AAAAAAAAAAAAAAAgD8AAAAAAAAAAAAAgD8AAAAAAAAAAAAAAAAAAAAAAAAAAAAAAAAAAAAAAAAAACUAAAAMAAAAAAAAgCgAAAAMAAAAAwAAACcAAAAYAAAAAwAAAAAAAAAAAAAAAAAAACUAAAAMAAAAAwAAAEwAAABkAAAAAAAAAAAAAAD//////////4sBAAAgAAAAAAAAAFIAAAAhAPAAAAAAAAAAAAAAAIA/AAAAAAAAAAAAAIA/AAAAAAAAAAAAAAAAAAAAAAAAAAAAAAAAAAAAAAAAAAAlAAAADAAAAAAAAIAoAAAADAAAAAMAAAAnAAAAGAAAAAMAAAAAAAAAAAAAAAAAAAAlAAAADAAAAAMAAABMAAAAZAAAAAAAAAByAAAAigEAAHMAAAAAAAAAcgAAAIsBAAACAAAAIQDwAAAAAAAAAAAAAACAPwAAAAAAAAAAAACAPwAAAAAAAAAAAAAAAAAAAAAAAAAAAAAAAAAAAAAAAAAAJQAAAAwAAAAAAACAKAAAAAwAAAADAAAAJwAAABgAAAADAAAAAAAAAP///wAAAAAAJQAAAAwAAAADAAAATAAAAGQAAAAAAAAAIAAAAIoBAABxAAAAAAAAACAAAACLAQAAUgAAACEA8AAAAAAAAAAAAAAAgD8AAAAAAAAAAAAAgD8AAAAAAAAAAAAAAAAAAAAAAAAAAAAAAAAAAAAAAAAAACUAAAAMAAAAAAAAgCgAAAAMAAAAAwAAACcAAAAYAAAAAwAAAAAAAAD///8AAAAAACUAAAAMAAAAAwAAAEwAAABkAAAACQAAADoAAAApAAAAcQAAAAkAAAA6AAAAIQAAADgAAAAhAPAAAAAAAAAAAAAAAIA/AAAAAAAAAAAAAIA/AAAAAAAAAAAAAAAAAAAAAAAAAAAAAAAAAAAAAAAAAAAlAAAADAAAAAAAAIAoAAAADAAAAAMAAABSAAAAcAEAAAMAAADP////AAAAAAAAAAAAAAAAkAEAAAAAAAEAAAAAYQByAGkAYQBsAAAAAAAAAAAAAAAAAAAAAAAAAAAAAAAAAAAAAAAAAAAAAAAAAAAAAAAAAAAAAAAAAAAAAAAAAAAAAAD+/////////2nrXbX/fwAAgG1Ni+sBAACI/vMU+H8AAAAAAAAAAAAAqaqvjkcAAACo/9y1/38AAID/3LX/fwAAAAAAAAAAAAAAAAAAAAAAAJC8gkdiygAAAQAAAAAAAAAAJ6SK6wEAAM////8AAAAAYM+liusBAADIrK+OAAAAAAAAAAAAAAAABgAAAAAAAAAAAAAAAAAAAOyrr45HAAAAKayvjkcAAADRt8wU+H8AAJCE9pnrAQAAAAAAAAAAAACQhPaZ6wEAAAAAAAAAAAAAYM+liusBAAALp9AU+H8AAJCrr45HAAAAKayvjkcAAAAAAAAAAAAAAAAAAABkdgAIAAAAACUAAAAMAAAAAwAAABgAAAAMAAAAAAAAABIAAAAMAAAAAQAAABYAAAAMAAAACAAAAFQAAABUAAAACgAAADoAAAAoAAAAcQAAAAEAAADRdslBqwrJQQoAAAByAAAAAQAAAEwAAAAEAAAACQAAADoAAAAqAAAAcgAAAFAAAABYAAAAHwAAABYAAAAMAAAAAAAAACUAAAAMAAAAAgAAACcAAAAYAAAABAAAAAAAAAD///8AAAAAACUAAAAMAAAABAAAAEwAAABkAAAAMwAAACMAAACBAQAAcQAAADMAAAAjAAAATwEAAE8AAAAhAPAAAAAAAAAAAAAAAIA/AAAAAAAAAAAAAIA/AAAAAAAAAAAAAAAAAAAAAAAAAAAAAAAAAAAAAAAAAAAlAAAADAAAAAAAAIAoAAAADAAAAAQAAAAnAAAAGAAAAAQAAAAAAAAA////AAAAAAAlAAAADAAAAAQAAABMAAAAZAAAADMAAAAjAAAAgQEAAG4AAAAzAAAAIwAAAE8BAABMAAAAIQDwAAAAAAAAAAAAAACAPwAAAAAAAAAAAACAPwAAAAAAAAAAAAAAAAAAAAAAAAAAAAAAAAAAAAAAAAAAJQAAAAwAAAAAAACAKAAAAAwAAAAEAAAAJwAAABgAAAAEAAAAAAAAAP///wAAAAAAJQAAAAwAAAAEAAAATAAAAGQAAAAzAAAAIwAAAIEBAABuAAAAMwAAACMAAABPAQAATAAAACEA8AAAAAAAAAAAAAAAgD8AAAAAAAAAAAAAgD8AAAAAAAAAAAAAAAAAAAAAAAAAAAAAAAAAAAAAAAAAACUAAAAMAAAAAAAAgCgAAAAMAAAABAAAACEAAAAIAAAAYgAAAAwAAAABAAAASwAAABAAAAAAAAAABQAAACEAAAAIAAAAHgAAABgAAAAAAAAAAAAAAIsBAADF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c4VPwAAAAAAAAAA9AcWPwAATEIAAAxCJAAAACQAAAAlzhU/AAAAAAAAAAD0BxY/AABMQgAADEIEAAAAcwAAAAwAAAAAAAAADQAAABAAAAAzAAAAIwAAAFIAAABwAQAABAAAABAAAAAHAAAAAAAAAAAAAAC8AgAAAAAAAAcCAiJTAHkAcwB0AGUAbQAAAAAAAAAAAAAAAAAAAAAAAAAAAAAAAAAAAAAAAAAAAAAAAAAAAAAAAAAAAAAAAAAAAAAAAAD//1MAZQBnAG8AZQAgAFUASQAAAF+Z6wEAAGBrppnrAQAAUHGmmesBAAAkE3m1/38AAAAAFYnrAQAAAAAAAAAAAABwB1+Z6wEAAAcAAAAAAAAAAAAAAAAAAAAWFHm1/38AAECTAonrAQAA/G4AAAAAAACAABCAAAAAAAAAAAAAAAAA0P0AAOsBAACxRxcX+H8AAAEAAAAAAAAAfsz9iusBAAAEAAAAAAAAANuIf7X/fwAA4QAAAAAAAAAAAAAAAAAAAO/9AAAAAAAAAAAAAAAAAAAAAAAAAAAAAAun0BT4fwAAsGuvjkcAAABkAAAAAAAAAAgAd5rrAQAAAAAAAGR2AAgAAAAAJQAAAAwAAAAEAAAARgAAACgAAAAcAAAAR0RJQwIAAAAAAAAAAAAAAJMAAACAAAAAAAAAACEAAAAIAAAAYgAAAAwAAAABAAAAFQAAAAwAAAAEAAAAFQAAAAwAAAAEAAAAUQAAAFSRAAA0AAAAJAAAAIcAAABtAAAAAQAAAAEAAAAAAAAAAAAAAJIAAAB/AAAAUAAAACgAAAB4AAAA3JAAAAAAAAAgAMwAkQAAAH8AAAAoAAAAk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33//f/9//3//f/9//3//f/9//3//f/9//3//f/9//3/e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Xfef/9//3//f/9//3//f/9//3//f/9//3//f/9//3//fzJKEEK9e/9/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39SSv9//3//f/9//3//f/9//3//f/9//3//f/9//3//f/9//3//f8YY5xxzTr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39aa889/3/ee/9//3//f/9//3//f/9//3//f/9//3//f/9//3//f/9//3//f3tvjDFkEGst1l7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SX/f957/3//f/9//3//f/9//3//f/9//3//f/9//3//f/9//3//f/9/3nv/f/9/3nsxRgghKSW9d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IIZxz/3//f/9/3n//f/9//3//f/9//3//f/9//3//f/9//3//f/9//3//f/9//3//f957/3+ccxBCpRh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BBlFbff/9//3//f/9/OWu2WpVWtVrWWntv/3//f/9//3//f/9//3//f/9//3//f/9//3//f/9//3//f3tvay2EEJRW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3nuFFP9//3+9dzFGazFCCKUUKSWMMYwxSinGGIQQjDH3Xv9/3nvef/9/vnv/f95//3//f/9//3//f/9//3//f/9/WmvnHEst/3/ff/9/fHP/f/9//3/ef713/3/ef/9//3//f/9//3//f/9//3//f/9//3//f/9//3//f/9//3//f/9//3//f/9//3//f/9//3//f/9//3//f/9//3//f/9//3//f/9//3//f/9//3//f/9//3//f/9//3//f/9//3//f/9//3//f/9//3//f/9//3//f/9//3//f/9//3//f/9//3//f/9//3//f/9//3//f/9//3//f/9//3//f/9//3//f/9//3//f/9//3//f/9//3//f/9//3//f/9//3//f+ccGGP/f1pr5xzHHJRSnXf/f/9//3//f/9//3+9d5RS5xwpJZxz/3/ee/9//3//f/9//3//f/9//3//f/9//3//f957/39SSoQQ117/f/9/3nv/f99//3//f957/3//f/9//3//f/9//3//f/9//3//f/9//3//f/9//3//f/9//3//f/9//3//f/9//3//f/9//3//f/9//3//f/9//3//f/9//3//f/9//3//f/9//3//f/9//3//f/9//3//f/9//3//f/9//3//f/9//3//f/9//3//f/9//3//f/9//3//f/9//3//f/9//3//f/9//3//f/9//3//f/9//3//f/9//3//f/9//3//f/9//3/ee/9//3//f/9//3/ee/9/OWdLLf9/azFCCJRS3nvff/9//3//f9573nv/f/9//3/ff/9/UkohBK01/3//f/9//3//f/9//3/ee95//3//f/9/vnv/f/9//397bykljDF8c95/vXf/f/9//3//f/9//3//f/9//3//f/9//3//f/9//3//f/9//3//f/9//3//f/9//3//f/9//3//f/9//3//f/9//3//f/9//3//f/9//3//f/9//3//f/9//3//f/9//3//f/9//3//f/9//3//f/9//3//f/9//3//f/9//3//f/9//3//f/9//3//f/9//3//f/9//3//f/9//3//f/9//3//f/9//3//f/9//3//f/9//3//f/9//3//f/9//3//f/9//3//f/9//3//f601tVZrMYQQvXe9d/9//3//f/9//3//f/9//3//f/9//3+9d/9//3+tNSklvnvee/9/3nv/f/9//3//f/9//3//f/9//3//f957/3//fxBCxhgYY/9//3//f/9//3/ee/9//3//f/9//3//f/9//3//f/9//3//f/9//3//f/9//3//f/9//3//f/9//3//f/9//3//f/9//3//f/9//3//f/9//3//f/9//3//f/9//3//f/9//3//f/9//3//f/9//3//f/9//3//f/9//3//f/9//3//f/9//3//f/9//3//f/9//3//f/9//3//f/9//3//f/9//3//f/9//3//f/9//3//f/9//3//f/9//3//f/9//3/ee/9//3//f/9//3+lFAklay3/f713/3//f713/3//f/9//3//f/9//3//f957/3//f95//3/vQecc/3//f/9//3//f/9//3//f/9//3//f5xz/3//f/9/33//fzlnpRTvPf9//3//f957/3//f/9//3//f/9//3//f/9//3//f/9//3//f/9//3//f/9//3//f/9//3//f/9//3//f/9//3//f/9//3//f/9//3//f/9//3//f/9//3//f/9//3//f/9//3//f/9//3//f/9//3//f/9//3//f/9//3//f/9//3//f/9//3//f/9//3//f/9//3//f/9//3//f/9//3//f/9//3//f/9//3//f/9//3//f/9//3//f/9//3//f/9//3//f/9//3//f9ZajTUpJd5//3//f/9//3//f/9//3//f/9//3//f/9//3//f/9//3/ee/9//3+UUuccnHP/f/9/3nv/f/9//3//f/9//3//f/9/vnv/f/9/vXf/f/9/ay0pKb13/3//f/9//3//f/9//3//f/9//3//f/9//3//f/9//3//f/9//3//f/9//3//f/9//3//f/9//3//f/9//3//f/9//3//f/9//3//f/9//3//f/9//3//f/9//3//f/9//3//f/9//3//f/9//3//f/9//3//f/9//3//f/9//3//f/9//3//f/9//3//f/9//3//f/9//3//f/9//3//f/9//3//f/9//3//f/9//3//f/9//3//f/9//3//f/9//3/ef/9/3nutNWMQ/3//f/9//3/ef/9/3nv/f/9//3//f/9//3//f/9//3/ee/9//3+9d/9/338xRq01vXf/f/9//3//f957/3//f/9/3nv/f/9//3//f/9//3//f/9/EEIIIfde/3//f/9//3//f/9//3//f/9//3//f/9//3//f/9//3//f/9//3//f/9//3//f/9//3//f/9//3//f/9//3//f/9//3//f/9//3//f/9//3//f/9//3//f/9//3//f/9//3//f/9//3//f/9//3//f/9//3//f/9//3//f/9//3//f/9//3//f/9//3//f/9//3//f/9//3//f/9//3//f/9//3//f/9//3//f/9//3//f/9//3//f/9//3//f/9//3//fxlnpRi1Vt57/3//f/9//3//f/9//3//f957/3//f/9//3/ee/9//3//f/9/3n//f/9/33/OOe89vXf/f/9/vXf/f/9//3//f/9//3//f/9//3//f/9/3nv/f/9/1lqlFHNO/3//f/9//3//f/9//3//f/9//3//f/9//3//f/9//3//f/9//3//f/9//3//f/9//3//f/9//3//f/9//3//f/9//3//f/9//3//f/9//3//f/9//3//f/9//3//f/9//3//f/9//3//f/9//3//f/9//3//f/9//3//f/9//3//f/9//3//f/9//3//f/9//3//f/9//3//f/9//3//f/9//3//f/9//3//f/9//3//f/9//3//f/9//3//f/9/vXspKecgGGf/f/9//3//f/9//3//f/9//3//f957/3//f713/3//f/9//3/ee/9//3//f/9/nHdrLZRS/3/ef/9//3//f/9//3//f/9//3//f/9//3//f/9//39aa/9/vXelFHNO3nv/f/9//3//f957/3//f/9//3//f/9//3//f/9//3//f/9//3//f/9//3//f/9//3//f/9//3//f/9//3//f/9//3//f/9//3//f/9//3//f/9//3//f/9//3//f/9//3//f/9//3//f/9//3//f/9//3//f/9//3//f/9//3//f/9//3//f/9//3//f/9//3//f/9//3//f/9//3//f/9//3//f/9//3//f/9//3//f/9//3+9d/9//3/ef1JO5yDGHN5//3//f957/3//f/9//3//f713/3//f/9//3//f/9/vXf/f/9/33//f/9//3//f/9/nHOlFHtv/3//f/9//3//f/9//3//f/9//3//f/9//3//f713/3//f5xz/39KKa01/3//f/9/3nv/f/9//3//f/9//3//f/9//3//f/9//3//f/9//3//f/9//3//f/9//3//f/9//3//f/9//3//f/9//3//f/9//3//f/9//3//f/9//3//f/9//3//f/9//3//f/9//3//f/9//3//f/9//3//f/9//3//f/9//3//f/9//3//f/9//3//f/9//3//f/9//3//f/9//3//f/9//3//f/9//3//f/9//3//f957/3//f/9//3/nIIw1KSn/f/9//3//f/9//3//f/9//3//f957/3//f/9//3+9d/9//3//f95//3//f/9/3nv/f/9/c06NNb57/3/ee/9//3//f/9//3//f/9//3//f957/3//f957/3//f/9//39SSiklvXfee/9//3/ee/9//3//f/9//3//f/9//3//f/9//3//f/9//3//f/9//3//f/9//3//f/9//3//f/9//3//f/9//3//f/9//3//f/9//3//f/9//3//f/9//3//f/9//3//f/9//3//f/9//3//f/9//3//f/9//3//f/9//3//f/9//3//f/9//3//f/9//3//f/9//3//f/9//3//f/9//3//f/9//3//f/9//3//f/9//3//fxBCpRgYZykp/3//f/9//3//f/9//3//f/9/vXfee/9/nHP/f/9//3+cc/9//3//f5xz/3//f/9//3//f/9/MUbOOb17/3/ee/9//3//f/9//3//f/9//3//f/9//3//f/9//3//f/9/3ns5Z8YYnHP/f/9//3//f/9//3//f/9//3//f/9//3//f/9//3//f/9//3//f/9//3//f/9//3//f/9//3//f/9//3//f/9//3//f/9//3//f/9//3//f/9//3//f/9//3//f/9//3//f/9//3//f/9//3//f/9//3//f/9//3//f/9//3//f/9//3//f/9//3//f/9//3//f/9//3//f/9//3//f/9//3//f/9//3//f/9/3nv/f957nHelGHRSMk7wRf9//3//f/9//3//f/9//3//f/9//3//f/9//38xRmMMKSlCCEop/3//f/9/3nv/f/9/vXf/f713Ywzee757/3//f/9//3//f/9//3//f/9//3//f/9//3//f/9//3//f/9//3+9dwghWmvee/9//3//f/9//3//f/9//3//f/9//3//f/9//3//f/9//3//f/9//3//f/9//3//f/9//3//f/9//3//f/9//3//f/9//3//f/9//3//f/9//3//f/9//3//f/9//3//f/9//3//f/9//3//f/9//3//f/9//3//f/9//3//f/9//3//f/9//3//f/9//3//f/9//3//f/9//3//f/9//3//f/9//3//f/9//3//f7VaphjefxBGMUr/f/9//3//f/9//3//f/9//3//f9573nv/f0op5xx7b/9//39zUoQQOWf/f/9//3//f/9/3nv/f/deay3/f/9//3//f/9//3//f/9//3//f/9//3//f/9//3//f/9//3//f/9//3//f4wxWmv/f/9//3//f/9//3//f/9//3//f/9//3//f/9//3//f/9//3//f/9//3//f/9//3//f/9//3//f/9//3//f/9//3//f/9//3//f/9//3//f/9//3//f/9//3//f/9//3//f/9//3//f/9//3//f/9//3//f/9//3//f/9//3//f/9//3//f/9//3//f/9//3//f/9//3//f/9//3//f/9//3//f/9//3//f/9/3nspJfBB/39sNVJO/3//f/9//3//f/9//3//f/9//3//f/9/1lrGGP9//3//f/9/3nveewEEGGP/f/9//3//f/9//3//f8YcGGf/f/9//3//f/9//3//f/9//3//f/9//3//f/9//3+cc/9//3//f/9//3//f1JKtVb/f/9//3//f/9//3//f/9//3//f/9//3//f/9//3//f/9//3//f/9//3//f/9//3//f/9//3//f/9//3//f/9//3//f/9//3//f/9//3//f/9//3//f/9//3//f/9//3//f/9//3//f/9//3//f/9//3//f/9//3//f/9//3//f/9//3//f/9//3//f/9//3//f/9//3//f/9//3//f/9//3//f/9//3//f1pr5xycd/9/Si10Uv9//3//f/9//3//f/9//3//f957/3+9d6UUWmvee/9//3//f957/3+cc8YYe2//f/9//3//f99/3nv4YsYY/3//f/9//3//f/9//3//f/9//3//f/9//3//f/9//3//f/9//3//f/9//3/ee1pr1lr/f/9//3//f/9//3//f/9//3//f/9//3//f/9//3//f/9//3//f/9//3//f/9//3//f/9//3//f/9//3//f/9//3//f/9//3//f/9//3//f/9//3//f/9//3//f/9//3//f/9//3//f/9//3//f/9//3//f/9//3//f/9//3//f/9//3//f/9//3//f/9//3//f/9//3//f/9//3//f/9//3//f/9//38xRmstvXv/f2w1U1L/f/9//3//f/9//3//f/9//3/ee/9/GGMIId57/3//f99//3//f/9/vXdzUowx/3//f/9//3//f/9/3ntrLZVW/3/ee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6CARRv9//3/PQTJK/3//f/9//3//f/9//3//f/9//3//fzFGzjn/f/9//3//f/9//3//f/9//38pJdZa/3//f/9//3//f99/tVYIJf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yEE917/f/9/zj0yTv9//3//f/9//3//f/9//3//f/9//3+tNVJK/3//f/9//3//f/9//3//f/9/lFZLLf9//3//f/9//3//f/9/xhgYY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GGNjDJxz/3//f+9BMUr/f/9//3//f/9//3//f/9//3//f/9/KSUYY/9//3//f/9//3//f/9//3//f/9/jDEYY/9/3nvee/9//3//fxFGjDH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1JK5xz/f/9//3/wRe9B/3//f/9//3//f/9//3//f/9//3//f6UUWmv/f/9//3//f/9/3n//f/9//3//f1prCCH/f/9//3//f99/vXf/f6UU3nv/f/9/3nv/f/9//3//f/9//3//f/9//3//f/9//3//f/9//3//f/9//3//f/9//3//f/9//3//f/9//3//f/9//3//f/9//3//f/9//3//f/9//3//f/9//3/ee3tv/3//f/9//3//f/9//3//f/9//3//f/9//3//f/9//3//f/9//3//f/9//3//f/9//3//f/9//3//f/9//3//f/9//3//f/9//3//f/9//3//f/9//3//f/9//3//f/9//3//f/9//3//f/9//3//f/9//3+tNYwx/3//f/9/dFZLLf9//3//f/9//3//f/9//3//f/9/3ntjDL13/3//f/9//3//f/9//3//f/9/3nv/fwghe2/ee957/3//f/9//39rLbVW/3//f/9//3//f/9//3//f/9//3//f/9//3//f/9//3//f/9//3//f/9//3//f/9//3//f/9//3//f/9//3//f/9//3//f/9//3//f/9//3//f/9//3//f/9/Wmt7b/9//3//f/9//3//f/9//3//f/9//3//f/9//3//f/9//3//f/9//3//f/9//3//f/9//3//f/9//3//f/9//3//f/9//3//f/9//3//f/9//3//f/9//3//f/9//3//f/9//3//f/9//3//f/9//3//f/9/ay2tNf9//3//f7Ze5yD/f/9//3//f/9//3//f/9/3n//f/9/pRS+e/9/3nv/f/9//3//f713/3//f/9//3+1Vu89pRilFKUUOmv/f957UkqtOf9//3//f/9//3//f/9//3//f/9//3//f/9//3//f/9//3//f/9//3//f/9//3//f/9//3//f/9//3//f/9//3//f/9//3//f/9//3//f/9//3//f/9//3+9dxhje2//f/9//3//f/9//3//f/9//3//f/9//3//f/9//3//f/9//3//f/9//3//f/9//3//f/9//3//f/9//3//f/9//3//f/9//3//f/9//3//f/9//3//f/9//3//f/9//3//f/9//3//f/9//3//f/9//3//f8YYUk7/f/9/3n9aa4QU3n//f/9/vXv/f/9//3+tORBC3n+9d4QU/3//f/9//3//f/9//3/ee/9//3/ee/9/ay3GHBhn/3/WWsYY92L/f717pRj/f/9//3//f/9//3//f/9//3//f/9//3//f/9//3//f/9//3//f/9//3//f/9//3//f/9//3//f/9//3//f/9//3//f/9//3//f/9//3//f/9//3//f/9//3/3Xjln/3//f/9//3//f/9//3//f/9//3//f/9//3//f/9//3//f/9//3//f/9//3//f/9//3//f/9//3//f/9//3//f/9//3//f/9//3//f/9//3//f/9//3//f/9//3//f/9//3//f/9//3//f/9//3//f/9//3+lFJRS/3//f/9/nHOlFJx3/3//f/9//3//f/9/jDGMNf9/3n/HHPdie2/ef/9//3//f/9//3//f/9/339zUmstrTWcc713/397b+ccWmveeyklOmv/f/9//3//f/9//3//f/9//3//f/9//3//f/9//3//f/9//3//f/9//3//f/9//3//f/9//3//f/9//3//f/9//3//f/9//3//f/9//3//f/9//3//f957914YY/9//3//f957/3//f/9//3//f/9//3//f/9//3//f/9//3//f/9//3//f/9//3//f/9//3//f/9//3//f/9//3//f/9//3//f/9//3//f/9//3//f/9//3//f/9//3//f/9//3//f/9//3//f/9//3//f95/hBAYY/9//3//f/9/xhj3Xv9//3//f/9/33//f84570H/f95/hBTWXt5//3//f/9//3//f/9//3//f/9/xhgYZ9Zezjn/f/9/3ns5Zwgh/3+NNbVW/3/ee/9//3//f/9//3//f/9//3//f/9//3//f/9//3//f/9//3//f/9//3//f/9//3//f/9//3//f/9//3//f/9//3//f/9//3//f/9//3//f/9//3//f/de917/f/9//3//f/9//3//f/9//3//f/9//3//f/9//3//f/9//3//f/9//3//f/9//3//f/9//3//f/9//3//f/9//3//f/9//3//f/9//3//f/9//3//f/9//3//f/9//3//f/9//3//f/9//3//f/9//3+9e2MMWm//f/9//3//f2st70H/f957/3//f/9//3+UUiop/3//f0IIlFY5Z957/3//f/9//3//f/9//3+cd2MQ/3//f8YY/3+9d/9//3+tNXNOtVatNf9/nHf/f/9//3//f/9//3//f/9//3//f/9//3//f/9//3//f/9//3//f/9//3//f/9//3//f/9//3//f/9//3//f/9//3//f/9//3//f/9//3//f/9//385Z5RS/3//f/9//3//f/9//3//f/9//3//f/9//3//f/9//3//f/9//3//f/9//3//f/9//3//f/9//3//f/9//3//f/9//3//f/9//3//f/9//3//f/9//3//f/9//3//f/9//3//f/9//3//f/9//3//f/9/vXchBL13/3//f957/39zTkst/3//f/9//3//f/9/WmvGGP9//39jEBhnEEb/f/9//3/ff/9/3nv/f/9/915KKf9//3+MNXtv/3//f/9/vXemGBhnxxz/f/9/vXv/f/9//3//f/9//3//f/9//3//f/9//3//f/9//3//f/9//3//f/9//3//f/9//3//f/9//3//f/9//3//f/9//3//f/9//3//f/9//3//f/9/GGNzTv9//3//f/9//3//f/9//3//f/9//3//f/9//3//f/9//3//f/9//3//f/9//3//f/9//3//f/9//3//f/9//3//f/9//3//f/9//3//f/9//3//f/9//3//f/9//3//f/9//3//f/9//3//f/9//3//f1tvAACcd/9//3/ee/9/e2/GGP9//3//f/9//3/ef/9/hBS+e95/KSlab889/3//f/9//3//f957/3//f/BBMUb/f/9/EEL3Xv9//3//f/9/MUqMMaYY/3//f/9//3//f/9//3//f/9//3//f/9//3//f/9//3//f/9//3//f/9//3//f/9//3//f/9//3//f/9//3//f/9//3//f/9//3//f/9//3//f/9//3//f/deUkr/f/9//3//f/9/3nv/f/9//3//f/9//3//f/9//3//f/9//3//f/9//3//f/9//3//f/9//3//f/9//3//f/9//3//f/9//3//f/9//3//f/9//3//f/9//3//f/9//3//f/9//3//f/9//3//f/9//39aayEEvnv/f/9//3//f95/pRgYZ/9//3//f/9//3//f8YclFL/fxBGUkoxRpxz/3//f/9//3//f/9/33+tNXNS/3//fxlnSin/f/9/vXf/f/9/CCHnHP9/3nv/f/9//3//f/9//3//f/9//3//f/9//3//f/9//3//f/9//3//f/9//3//f/9//3//f/9//3//f/9//3//f/9//3//f/9//3//f/9//3//f/9//3/3XlJK/3//f/9//3//f/9//3//f/9//3//f/9//3//f/9//3//f/9//3//f/9//3//f/9//3//f/9//3//f/9//3//f/9//3//f/9//3//f/9//3//f/9//3//f/9//3//f/9//3//f/9//3//f/9//3//f/9/OWdDDL13/3//f/9//3//f8YctVb/f/9/33//f/9//39STow1/39zUow13n+UUt5//3//f/9//3//f99/bDFzUv9//3//fykl/3/ff/9//3/efzlrYwzee7VWCSXnIBBC/3//f/9//3//f/9//3//f/9//3//f/9//3//f/9//3//f/9//3//f/9//3//f/9//3//f/9//3//f/9//3//f/9//3//f/9//3//f/9/914xRv9//3//f/9//3/ee/9//3//f/9//3//f/9//3//f/9//3//f/9//3//f/9//3//f/9//3//f/9//3//f/9//3//f/9//3//f/9//3//f/9//3//f/9//3//f/9//3//f/9//3//f/9//3//f/9//3//fzprhBDee/9//3//f/9//3/PPc45/3//f/9//3//f/9/lFbnIN5/OWsIJf9/Mkr/f/9/33//f/9/3nv/f8YY1l7/f/9//3+lFP9//3//f/9//3//f2MQrTnnINZevXetNaUUvXf/f/9//3//f/9//3//f/9//3//f/9//3//f/9//3//f/9//3//f/9//3//f/9//3//f/9//3//f/9//3//f/9//3//f/9//3//f3NOMUb/f/9//3//f/9//3//f/9//3//f/9//3//f/9//3//f/9//3//f/9//3//f/9//3//f/9//3//f/9//3//f/9//3//f/9//3//f/9//3//f/9//3//f/9//3//f/9//3//f/9//3//f/9//3//f/9//397b2MMfHP/f/9//3//f/9/tVbnIP9//3//f/9//3//f/deYxD/f713Ywz/f+8933//f/9/3n//f99//38IITln/3//f957pRT/f/9//3//f/9//39rLaUYGGPff95//3+UUucc3nv/f/9//3+9d/9//3//f/9//3//f/9//3/ee/9//3//f/9//3//f/9//3//f/9//3//f/9//3//f/9//3//f/9//3//f/9//3+UUu89/3//f/9//3//f/9//3//f/9//3//f/9//3//f/9//3//f/9//3//f/9//3//f/9//3//f/9//3//f/9//3//f/9//3//f/9//3//f/9//3//f/9//3//f/9//3//f/9//3//f/9//3//f/9//3//f/9//39CCFpr33//f/9//3//f757Qgh8c/9//3//f/9//3+9d6UYOWf/f8ccvXsYZ3NO/3//f/9//3//f/9/CCEYY/9//3//f+cg3n//f/9//3/ef/9/KSkiCL1733//f/9//38QQkop/3//f957/3//f/9//3//f957/3//f/9//3//f/9//3//f/9//3//f/9//3//f/9//3//f/9//3//f/9//3//f/9//3//f/9/1lqtNf9//3//f/9//3//f/9//3//f/9//3//f/9//3//f/9//3//f/9//3//f/9//3//f/9//3//f/9//3//f/9//3//f/9//3//f/9//3//f/9//3//f/9//3//f/9//3//f/9//3//f/9//3//f/9//3//f/9/YwzXXv9//3//f/9//3//f8YcMUb/f95//3//f/9//38IJe9B/3+uObVa/38qKf9//3//f/9//3//fwkltVb/f/9//39KKZx33nv/f/9/3nv/f6UYxxzvPf9//3/ee/9//39KKXNO/3//f/57/3/ee/9//3//f/9//3/ee/9//3//f/9//3//f/9//3//f/9//3//f/9//3//f/9//3//f/9//3//f/9//3//fxhjSin/f/9//3//f/9//3//f/9//3//f/9//3//f/9//3//f/9//3//f/9//3//f/9//3//f/9//3//f/9//3//f/9//3//f/9//3//f/9//3//f/9//3//f/9//3//f/9//3//f/9//3//f/9//3//f/9//3//f8YYlFL/f/9//3//f/9//38xSucc/3//f/9//3//f/9/xxzOPf9/tVZLLf9/8EG9e/9//3//f/9//3+UUs45/3//f/9/KSWcd95//3//f/9/3n8JJQgl5xz/f/9//3//f/9/vXelFP9//3//f957/3//f/9//3//f/9//3//f/9//3//f/9//3//f/9//3//f/9//3//f/9//3//f/9//3//f/9//3//f/9//39aawgh/3//f/9//3//f/9//3//f/9//3//f/9//3//f/9//3//f/9//3//f/9//3//f/9//3//f/9//3//f/9//3//f/9//3//f/9//3//f/9//3//f/9//3//f/9//3//f/9//3//f/9//3//f/9//3//f/9//39LLe9B/3//f/9/33//f95/nHNjEJx3/3//f/9//3//f2sxCCH/f713xxzef3tvEEb/f/9//3/ee/9/3nvGHP9//3/ff+ccvXf/f/9//3//f757CSUIJVJKc07/f/9//3/ff/9/MUYQQr13/3//e/9//3//f/9/3nu9d/9//3//f/9//3//f/9//3//f/9//3//f/9//3//f/9//3//f/9//3//f/9//3//f/9/vXelFP9//3//f/9//3//f/9//3//f/9//3//f/9//3//f/9//3//f/9//3//f/9//3//f/9//3//f/9//3//f/9//3//f/9//3//f/9//3//f/9//3//f/9//3//f/9//3//f/9//3//f/9//3//f/9//3//f/9/7z2MMf9//3//f/9//3//f/9/KSlzTv9//3//f/9//38ySqYYvXf/fxBG92L/f0opvXf/f/9//3//f/9/CCG+e/9//3/GGP9//3//f99/33//fwglKSn/f+cg/3//f/9/3n//f957KSWcc/9//3//f3tv/3//f957/3//f/9//3//f/9//3//f/9//3//f/9//3//f/9//3//f/9//3//f/9//3//f/9//3//f957hBD/f/9//3//f/9//3//f/9//3//f/9//3//f/9//3//f/9//3//f/9//3//f/9//3//f/9//3//f/9//3//f/9//3//f/9//3//f/9//3//f/9//3//f/9//3//f/9//3//f/9//3//f/9//3//f/9//3//f1NOCCH/f/9//3//f/9//3//f+9BjDH/f/9//3//f/9/Uk5rMRhn33//f0op/3+MMVpr/3/ff/9//3+cc1JKlFKcd/9/xhj/f/9//3//f/9//3/HHMccnHPGGFpv/3/ef/9//3/ee7VWMUb/f/9/GGOEEKUUhBCMMf9//3//f/9//3//f/9//3//f/9//3//f/9//3//f/9//3//f/9//3//f/9//3//f/9//3//f0II/3//f/9//3//f/9//3//f/9//3//f/9//3//f/9//3//f/9//3//f/9//3//f/9//3//f/9//3//f/9//3//f/9//3//f/9//3//f/9//3//f/9//3//f/9//3//f/9//3//f/9//3//f/9//3//f/9//38YZ4QQnHP/f/9//3//f/9//3+9d0IIe2//f/9//3//f9ZazjkQQv9//39rLZxznHOMMf9/3nv/f/9//397bwAAe29zTu89/3//f/9//3//f/9/hRRzTtZadFKMMf9//3//f/9//3//f4QU3n9ab2MMGGP/f957dFJkEJ13/3//f99//3//f/9//3//f/9//3//f/9//3//f/9//3//f/9//3//f/9//3//f/9//38hBP9//3//f/9//3//f/9//3//f/9//3//f/9//3//f/9//3//f/9//3//f/9//3//f/9//3//f/9//3//f/9//3//f/9//3//f/9//3//f/9//3//f/9//3//f/9//3//f/9//3//f/9//3//f/9//3//f/9/fHOlFPdi/3//f/9//3//f/9//38pJRBC3nv/f/9//397c8455xz/f/9/lFYpJb13Sil7b/9//3//f713/3+1VoQQpRT/f/9/nHP/f/9//385Zykp/39KKZx3KSnef/9//3//f/9//39TTowxtVatNf9/3n//f957WmulFP9/vXf/f713/3//f/9//3//f/9//3//f/9//3//f/9//3//f/9//3//f/9//3//f/9/IQTee957/3//f/9//3//f/9//3//f/9//3//f/9//3//f/9//3//f/9//3//f/9//3//f/9//3//f/9//3//f/9//3//f/9//3//f/9//3//f/9//3//f/9//3//f/9//3//f/9//3//f/9//3//f/9//3//f/9/5yAxRv9//3//f/9//3//f/9/915jDP9/3n//f/9/338xRoUU/3//f/9/EEbGGGst/3//f957/3//f/9//3//f/9//3//f/9//3/ee/9/+GLPPf9/5xz/f+ccnHf/f/9//3//f/9/3numGGsxGGP/f/9//3//f/9/EEKtNf9//3//f/9//3+9e/9/3nv/f/9//3//f/9//3//f/9//3//f/9//3//f/9//3//f4QQWmv/f/9//3//f/9//3//f/9//3//f/9//3//f/9//3//f/9//3//f/9//3//f/9//3//f/9//3//f/9//3//f/9//3//f/9//3//f/9//3//f/9//3//f/9//3//f/9//3//f/9//3//f/9//3//f/9/3n//fykpay3/f/9/3nv/f/9//3//f/9/hBAYY99//3//f95/EELnIDlrvnv/f/9//3//f9573nvee/9//3//f957/3//f957/3//f957/3//f+9BlFb/f605tlpKKXtz/3//f95//3//f/9/Uk6lFNZe/3//f99//3/ee/9/Sin3Xv9/3nv/f/9//3//f/9//3//f/9//3//f/9//3//f/9//3//f/9//3//f/9//3/GGPde3nv/f/9//3//f/9//3//f/9//3//f/9//3//f/9//3//f/9//3//f/9//3//f/9//3//f/9//3//f/9//3//f/9//3//f/9//3//f/9//3//f/9//3//f/9//3//f/9//3//f/9//3//f/9//3//f/9//39STqUU/3//f/9//3//f/97/3/ee5RSCCHef/9//3//fxBCSi0YZ/9//3//f/9//3//f/9//3/ee/9//3//f/9//3//f/9//3//f9573n9rMf9//39bb8YYhBCdd/9//3//f/9//3+9e/9/pRT4Yv9//3//f/9//3//fzlnCCX/f713/3//f/9/3nv/f/9//3//f/9//3//f/9//3//f/9//3//f/9//3//f/9/SilzTv9//3//f/9//3//f/9//3//f/9//3//f/9//3//f/9//3//f/9//3//f/9//3//f/9//3//f/9//3//f/9//3//f/9//3//f/9//3//f/9//3//f/9//3//f/9//3//f/9//3//f/9//3//f/9//3//f95/nHNCCL57vnv/f95//3//f/9//3+9d2MMlVb/f/9//38QQu89+GL/f/9/33/ef/9//3//f957/3//f/9//3//f/9//3//f957nHP/f/9/Ywycd/9//3//f95//3+9e/9//3//f/9//3//f2sxlFK9d/9//3/ee/9//3//f889EEb/f/9/3nv/f/9//3//f/9//3//f/9//3//f/9//3//f/9//3//f/9//3//f601EEL/f/9//3//f/9//3//f/9//3//f/9//3//f/9//3//f/9//3//f/9//3//f/9//3//f/9//3//f/9//3//f/9//3//f/9//3//f/9//3//f/9//3//f/9//3//f/9//3//f/9//3//f/9//3//f/9//3/ee/9/hRSVVt57/3//f/9//3/ee/9//39SSkopnHP/f/9/lFYxRs49vXv/f/9//3/ee/9//3//f/9//3//f/9//3//f/9//3//f/9/nHNSSlJK/3+9e717/3//f/9//3//f/9//3//f/9//39SSikl/3//f713/3//f/9//3/ee8YY/3/ee/9//3//f957/3//f/9//3//f/9//3//f/9//3//f/9//3//f/9//38xRq01/3//f/9//3//f/9//3//f/9//3//f/9//3//f/9//3//f/9//3//f/9//3//f/9//3//f/9//3//f/9//3//f/9//3//f/9//3//f/9//3//f/9//3//f/9//3//f/9//3//f/9//3//f/9//3//f/9//3//fyopKSn/f95//3//f/9//3//f/9//3+lFHNS/3//f3tvUkpCCP9/3n//f/9/3nv/f/9//3//f/9//3//f/9//3//f/9//3//f/9/xhhab717/3//f/9//3//f/9/33/ee/9/3nv/f/9/1lpjDL13/3//f/9//3+cc/9//390Uu89/3//f4wxxhhKKd57/3//f/9//3//f/9//3//f/9//3//f/9//3//f/9/UkqMMf9//3//f/9//3//f/9//3//f/9//3//f/9//3//f/9//3//f/9//3//f/9//3//f/9//3//f/9//3//f/9//3//f/9//3//f/9//3//f/9//3//f/9//3//f/9//3//f/9//3//f/9//3//f/9//3//f/9//39zUkIIvnv/f/9//3//f/9//3//f/9/WmshCL17/3//f+89IQS9e/9//3//f/9//3//f/9//3//f/9//3//f/9//3//f/9//385Z0op3nv/f/9//3//f/9//3//f/9//3//f/9//3/ee3tvpRRSSv9//3//f/9//3//f/9/3ntCCN57zjnPPXtvc07nHL13/3//f/9//3//f/9//3//f/9//3/ee/9//3//f9Zaxhj/f/9//3//f/9//3//f/9//3//f/9//3//f/9//3//f/9//3//f/9//3//f/9//3//f/9//3//f/9//3//f/9//3//f/9//3//f/9//3//f/9//3//f/9//3//f/9//3//f/9//3//f/9//3//f/9//3//f/9//39kELVa/3//f/9//3/ee/9//3//f/9/UkpjDP9//3+UVsYY92L/f/9//3//f/9//3//f/9//3//f/9//3//f957/3//f/9/ay21Vv9//3//f/9//3//f/9//3//f/9//3//f/9//3/efzFGOWf/f/9/3n//f/9//3/ee/9/1lqtNWMMe2//f/9/UkqMMf9//3/ee/9/nHP/f/9//3//f/9//3+9d957/3/WWoQQ/3//f/9//3//f/9//3//f/9//3//f/9//3//f/9//3//f/9//3//f/9//3//f/9//3//f/9//3//f/9//3//f/9//3//f/9//3//f/9//3//f/9//3//f/9//3//f/9//3//f/9//3//f/9//3//f/9//3/ff/9/jTVLLf9//3//f/9//3//f/9//3//f957jTUpKf9/1l5rMfdi/3//f/9//3//f/9//3//f/9//3//f/9//3//f/9/3nt7bwgh/3//f/9//3//f/9//3//f/9//3//f/9//3//f/9//3/ee/9//3//f/9//3//f/9//3//f/9/YwyEEP9//3//f/9/ay3WWv9//3//f/9//3//f713/3//f/9//3//f957WmtCCP9//3//f/9//3//f/9//3//f/9//3//f/9//3//f/9//3//f/9//3//f/9//3//f/9//3//f/9//3//f/9//3//f/9//3//f/9//3//f/9//3//f/9//3//f/9//3//f/9//3//f/9//3//f/9//3//f957/3//f1JOhBD/f99//3//f957/3//f957/3//f5xzCCGtNd57CCExRt57/3//f/9//3//f/9//3//f/9//3+9d/9//3//f/9/ay0YY/9//3+9d/9//3//f/9//3//f/9//3//f/9//3//f/9//3//f/9//3//f/9//3//f/9//3/ee0opay3/f713/3//f5xzYwz/f957/3//f/9//3//f/9//3+cc/9//3//f5xzAAC9d/9//3//f/9//3//f/9//3//f/9//3//f/9//3//f/9//3//f/9//3//f/9//3//f/9//3//f/9//3//f/9//3//f/9//3//f/9//3//f/9//3//f/9//3//f/9//3//f/9//3//f/9//3//f/9//3//f/9/3nvff4UUEEb/f/9//3//f/9//3//f/9//3/ff5xzCCUySkopazH/f/9//3//f/9//3//f/9//3//f/9//397b/9//39zTq01/3//f/9//3//f/9//3//f/9//3//f/9//3//f/9//3//f/9//3//f/9//3//f/9//3//f/9//38xRggh33//f/9//3//fxBCMUb/f/9//3//f713/3/ee/9//3//f/9//3//fwAAe2//f/9//3//f/9//3//f/9//3//f/9//3//f/9//3//f/9//3//f/9//3//f/9//3//f/9//3//f/9//3//f/9//3//f/9//3//f/9//3//f/9//3//f/9//3//f/9//3//f/9//3//f/9//3//f/9//3//f/9/vXtrLQkl/3//f/9//3//f/9//3//f/9//3/eexhnKSWlFAgh/3//f/9//3//f/9//3//f/9//3//f/9//3//f/dexhj/f/9//3//f/9//3/ee/9//3//f/9//3//f/9//3//f/9//3//f/9//3//f/9//3//f/9/3nv/f/9/1l7GGN5//3//f957/3//f+ccnHP/f/9//3//f957/3/ee/9//3/ee/9//39CCPde/3//f/9//3//f/9//3//f/9//3//f/9//3//f/9//3//f/9//3//f/9//3//f/9//3//f/9//3//f/9//3//f/9//3//f/9//3//f/9//3//f/9//3//f/9//3//f/9//3//f/9//3//f/9//3//f/9/3n//f/9/tlqEFP9//3//f/9//3//f/9//3//f/9//3//f3tvpRghCFpr/3//f/9//3//f/9//3//f/9//3+cc/9/nHPGGHtvvXf/f/9//3//f/9//3//f/9//3//f/9//3//f/9//3//f/9//3//f/9//3//f/9//3//f/9/3nv/f957lFL/f/9//3/ee/9//3/WWowx/3//f7VWpRSlFLVW/3//f/9//3//f/9/pRSUUv9//3//f/9//3//f/9//3//f/9//3//f/9//3//f/9//3//f/9//3//f/9//3//f/9//3//f/9//3//f/9//3//f/9//3//f/9//3//f/9//3//f/9//3//f/9//3//f/9//3//f/9//3//f/9//3//f/9/3nv/f957xhhzTv9//3//f/9//3//f/9//3//f/9//3//f3tvxhjnHHtv/3//f/9//3//f/9//3//f957/385Z0II1lr/f/9//3//f/9//3//f/9//3/ee/9//3//f957/3//f/9//3//f/9//3//f/9//3//f/9//3//f957/3//f957/3//f/9//3//f/9//3/GGL13e28hBHtv3ntjDL133nv/f/9/3nv/fwghUkr/f/9//3//f/9//3//f/9//3//f/9//3//f/9//3//f/9//3//f/9//3//f/9//3//f/9//3//f/9//3//f/9//3//f/9//3//f/9//3//f/9//3//f/9//3//f/9//3//f/9//3//f/9//3//f/9//3//f/9//38QQs49hRT/f/9//3//f/9//3//f/9//3//f/9//3//f8YYMUpjDIwxtVb/f/9//3//f/9//3+9d601KSW1Vv9//3//f/9//3//f/9//3//f/9//3//f/9//3/3Xr13/3//f/9//3//f/9//3//f/9//3//f/9//3//f/9//3//f/9//3//f/9//3//f957WmtKKRBCc07/f/9/OWdrLf9//3//f957/3+tNRBC/3//f/9//3//f/9//3//f/9//3//f/9//3//f/9//3//f/9//3//f/9//3//f/9//3//f/9//3//f/9//3//f/9//3//f/9//3//f/9//3//f/9//3//f/9//3//f/9//3//f/9//3//f/9//3//f/9//3//f/9/rTXWWsYYtVb/f/9/3n//f/9//3//f/9//3/ee/9//3/nHPdevXfvPSklCCGtNZRSGGMQQmstpRS1Vv9//3/ee/9//3/ee/9//3//f/9//3//f/9//3//f/9/Ukq9d/9//3//f/9//3//f/9//3//f/9//3//f/9//3//f/9//3//f/9//3//f957/3//f/9/CCEIIVpr3nv/f/9/MUa1Vv9//3//f/9/ay0IIf9//3//f/9//3//f/9//3//f/9//3//f/9//3//f/9//3//f/9//3//f/9//3//f/9//3//f/9//3//f/9//3//f/9//3//f/9//3//f/9//3//f/9//3//f/9//3//f/9//3//f/9//3//f/9/vXf/f/9//3//f2MM/38xRuccnHP/f/9//3//f/9//3//f/9//3//f/9/pRQxSv9//3+9d5xz915SShBCc04YY/9/3nv/f/9//3//f/9//3//f/9//3//f/9//3//f/9//3//f+893nv/f/9//3//f/9//3//f/9//3//f/9//3//f/9//3//f/9//3//f/9//3/ee/9//3//f+89Ywx7b/9//3//f3tvCCH/f957/39SSmst5xz/f/9//3//f/9//3//f/9//3//f/9//3//f/9//3//f/9//3//f/9//3//f/9//3//f/9//3//f/9//3//f/9//3//f/9//3//f/9//3//f/9//3//f/9//3//f/9//3//f/9//3//f/9//3//f/9/3nv/f957/3/OOfde3ntkEDFG/3//f/9//3//f/9//3//f/9/vXf/f0opEEJ7c/9//3//f/9//3//f/9//3//f/9//3//f/9//3/ee/9//3//f/9//3//f/9//3//f/9//39rLf9//3//f/9//3//f/9//3//f/9//3//f/9//3//f/9//3//f/9//3//f957/3//f/9//3//f2MMnHP/f/9/3nv/fyklWmvee5RSjDEQQsYY/3/ee/9//3//f/9//3//f/9//3//f/9//3//f/9//3//f/9//3//f/9//3//f/9//3//f/9//3//f/9//3//f/9//3//f/9//3//f/9//3//f/9//3//f/9//3//f/9//3//f/9//3//f/9//3//f/9/3nv/f/9/c06tNf9/UkpjDP9/3nv/f713/3//f/9//3//f713/3/OOTFGc1L/f/9//3//f/9//3//f713/3//f/9/vXf/f/9//3//f/9//3//f/9//3//f/9//3//f/9/Sin/f/9//3//f/9//3//f/9//3//f/9//3//f/9//3//f/9//3//f/9//3//f/9//3//f/9//39CCBhj/3//f/9//397b4wx/3+lFHtv914hBHtv/3//f/9//3//f/9//3//f/9//3//f/9//3//f/9//3//f/9//3//f/9//3//f/9//3//f/9//3//f/9//3//f/9//3//f/9//3//f/9//3//f/9//3//f/9//3//f/9//3//f/9//3//f/9//3+9d/9//3//f713Ywy9d/9/pRRSSv9//3//f957/3//f/9//3//f/9/jDHPPVJK/3//f957/3//f/9//3//f/9//3//f/9//3/ee957/3//f/9//3//f/9//3//f/9//3+9d0op/3//f/9//3//f/9//3//f/9//3//f/9//3//f/9//3//f/9//3//f/9//3//f/9//3//f713Sik5Z/9//3/ee/9//3/nHJxzpRT/f5xzAABzTt57/3//f/9//3//f/9//3//f/9//3//f/9//3//f/9//3//f/9//3//f/9//3//f/9//3//f/9//3//f/9//3//f/9//3//f/9//3//f/9//3//f/9//3//f/9//3//f/9//3//f/9//3//f/9//3//f/9//3//f3NOrTX/f3NO5xy9d957/3/ff/9//3//f/9//3//f0oplFLff7VW/3//f/9//3+9d957/3//f/9//3+9d/9//3//f/9//3//f/9//3//f/9//3//f/9/WmutNf9//3//f/9//3//f/9//3//f/9//3//f/9//3//f/9//3//f/9//3//f957/3//f/9//3//f957/3//f/9/3nv/f/9/EEIQQkop3nu9d2MMrTXee/9//3//f/9//3//f/9//3//f/9//3//f/9//3//f/9//3//f/9//3//f/9//3//f/9//3//f/9//3//f/9//3//f/9//3//f/9//3//f/9//3//f/9//3//f/9//3//f/9//3//f/9//3/ee/9//3//f/9//3//f+ccOWf/f6UUc07ee/9//3++e957/3/ee/9//39KKTFG33/vPf9//3+9d/9//3//f/9//3//f/9//3//f/9//3//f/9//3//f/9//3//f/9//3/eexhjrTX/f713/3//f/9//3//f/9//3//f/9//3//f/9//3//f/9//3//f/9//3//f/9/3nv/f957/3//f/9//3//f/9/3nv/fzlnpRRrLf9/nHMhBGst/3//f/9//3//f/9//3//f/9//3//f/9//3//f/9//3//f/9//3//f/9//3//f/9//3//f/9//3//f/9//3//f/9//3//f/9//3//f/9//3//f/9//3//f/9//3//f/9//3//f/9//3//f/9//3//f/9//3//f/9/3ntaa6YY/38YYyEE/3//f/9//3/ee/9//3/ef/9/CSVTTv9//38QQv9/3nv/f957/3//f/9//3//f/9//3//f/9//3//f/9//3//f/9//3//f/9//39zTpRS/3//f/9//3//f/9//3//f/9//3//f/9//3//f/9//3//f/9//3//f/9//3//f/9//3//f/9//3//f/9//3//f/9//3//f2MMEEL/f/9/YwxSSvde/3//f/9//3//f/9//3//f/9//3//f/9//3//f/9//3//f/9//3//f/9//3//f/9//3//f/9//3//f/9//3//f/9//3//f/9//3//f/9//3//f/9//3//f/9//3//f/9//3//f/9//3//f/9//3//f/9//3//f/9/3nvvQUop/39KKSkl/3/ee/9//3//f/9//3//f0IMGGPff/9/lFKcc/9/vXf/f957/3//f/9//3//f/9//3//f/9//3//f/9//3//f/9//3//f/9/EELWWv9//3//f/9//3//f/9//3//f/9//3//f/9//3//f/9//3//f/9//3//f/9//3//f/9//3//f/9//3//f/9//3//f/9//38IIZRS/3//f2MM7z21Vv9//3//f/9//3//f/9//3//f/9//3//f/9//3//f/9//3//f/9//3//f/9//3//f/9//3//f/9//3//f/9//3//f/9//3//f/9//3//f/9//3//f/9//3//f/9//3//f/9//3//f/9//3//f/9//3//f/9//3//f/9//38IITFG3nsAAJRS/3//f/9//3//f/9/vXcAAN9//3//f/9/EEL/f/9/vXf/f/9//3//f/9//3//f/9//3//f/9//3//f/9//3//f/9//3//f2stWmv/f/9//3//f/9//3//f/9//3//f/9//3//f/9//3//f/9//3//f/9//3//f/9//3//f/9//3//f/9//3//f/9//3//f/9/rTUxRv9//3/GGGsttVb/f/9//3//f/9//3//f/9//3//f/9//3//f/9//3//f/9//3//f/9//3//f/9//3//f/9//3//f/9//3//f/9//3//f/9//3//f/9//3//f/9//3//f/9//3//f/9//3//f/9//3//f/9//3//f/9//3//f/9//3//f99//3+EEPde914BBJxz/3//f/9//3//f3tvQgjee/9//3//f1prlFL/f/9//3//f/9//3//f/9//3//f/9//3//f/9//3//f/9//3//f/9//3/GGL13/3//f/9//3//f/9//3//f/9//3//f/9//3//f/9//3//f/9//3//f/9//3//f/9//3//f/9//3//f/9//3//f/9//3//f3NOc07/f/9/CCEIIdZa/3//f/9//3//f/9//3//f/9//3//f/9//3//f/9//3//f/9//3//f/9//3//f/9//3//f/9//3//f/9//3//f/9//3//f/9//3//f/9//3//f/9//3//f/9//3//f/9//3//f/9//3//f/9//3//f/9//3//f/9//3//f/9//39jENZajTUpJf9//3+9d/9//3/3Xggl/3//f957/3//f5RS1lr/f/9/3nv/f/9//3//f/9//3//f/9//3//f/9//3//f/9//3//f/9/Ywz/f/9//3//f/9//3//f/9//3//f/9//3//f/9//3//f/9//3//f/9//3//f/9//3//f/9//3//f/9//3//f/9//3//f/9//3//f/9//3//f601pRTWWv9//3//f/9//3//f/9//3//f/9//3//f/9//3//f/9//3//f/9//3//f/9//3//f/9//3//f/9//3//f/9//3//f/9//3//f/9//3//f/9//3//f/9//3//f/9//3//f/9//3//f/9//3//f/9//3//f/9//3//f/9//3//f713vXdjDPBBQgh0Ut57/3//f/9/pRSUUv9//3//f957/3//f845e2+9d/9//3//f/9//3//f/9//3//f/9//3//f/9//3//f/9//3//f0II/3//f/9//3//f/9//3//f/9//3//f/9//3//f/9//3//f/9//3//f/9//3//f/9//3//f/9//3//f/9//3//f/9//3//f/9//3//f/9//38xRmMMc07/f/9//3//f/9//3//f/9//3//f/9//3//f/9//3//f/9//3//f/9//3//f/9//3//f/9//3//f/9//3//f/9//3//f/9//3//f/9//3//f/9//3//f/9//3//f/9//3//f/9//3//f/9//3//f/9//3//f/9//3//f/9//3//f/9/3n9KKSklYwwYY/9/3nv3XmMQ3nv/f/9//3//f/9//3//fxBCnHP/f/9//3//f/9//3//f/9//3//f/9//3//f/9//3//f/9//38hBP9//3//f/9//3//f/9//3//f/9//3//f/9//3//f/9//3//f/9//3//f/9//3//f/9//3//f/9//3//f/9//3//f/9//3//f9573nv/f/9/GGOEEHNO3nv/f/9//3//f/9//3//f/9//3//f/9//3//f/9//3//f/9//3//f/9//3//f/9//3//f/9//3//f/9//3//f/9//3//f/9//3//f/9//3//f/9//3//f/9//3//f/9//3//f/9//3//f/9//3//f/9//3//f/9//3//f/9/3nv/f/9//39zToQQxhjOOa01xhy1Vv9/3nv/f957/3//f/9//3//f0op3nv/f/9//3//f/9//3//f/9//3//f/9//3//f/9//3//f/9/Qgjee/9//3//f957/3//f/9//3//f/9//3//f/9//3//f/9//3//f/9//3//f/9//3//f/9//3//f/9//3//f957/3/ee/9//3//f/9//3//f5xz5xyUUt57/3//f/9//3//f/9//3//f/9//3//f/9//3//f/9//3//f/9//3//f/9//3//f/9//3//f/9//3//f/9//3//f/9//3//f/9//3//f/9//3//f/9//3//f/9//3//f/9//3//f/9//3//f/9//3//f/9//3//f/9//3//f/9//3//f/9//3//f6UUrTW1Vv9//3/ee/9//3//f/9//3//f/9//3+cc+89OWf/f/9//3//f957/3//f/9//3//f/9//3//f/9//3//fwAA/3//f/9//3/ee/9//3//f/9//3//f/9//3//f/9//3//f/9//3//f/9//3//f/9//3//f/9//3//f/9//3//f/9//3//f/9//3//f/9//3//f+ccEEL/f/9//3//f/9//3//f/9//3//f/9//3//f/9//3//f/9//3//f/9//3//f/9//3//f/9//3//f/9//3//f/9//3//f/9//3//f/9//3//f/9//3//f/9//3//f/9//3//f/9//3//f/9//3//f/9//3//f/9//3//f/9//3//f/9//3//f/9//3+cc6UU1lr/f/9//3/ee/9//3//f/9//3/ee/9//3//fzFGtVb/f713/3//f/9/3nv/f/9//3//f/9//3//f/9//38hBJxz/3//f/9//3//f/9//3//f/9//3//f/9//3//f/9//3//f/9//3//f/9//3//f/9//3//f/9//3//f/9//3//f/9//3//f/9//3//f/9/3nvnHM45/3/ee/9//3//f/9//3//f/9//3//f/9//3//f/9//3//f/9//3//f/9//3//f/9//3//f/9//3//f/9//3//f/9//3//f/9//3//f/9//3//f/9//3//f/9//3//f/9//3//f/9//3//f/9//3//f/9//3//f/9//3//f/9//3//f/9//3//f/9//3+1VoQQnHPee713/3//f/9//3//f/9//3//f/9//3//f7VWUkr/f713/3//f/9//3//f/9//3//f/9//3//f/9/IQTee/9//3//f/9//3//f/9//3//f/9//3//f/9//3//f/9//3//f/9//3//f/9//3//f/9//3//f/9//3//f/9//3//f/9//3//f/9//3//f/9/CCHvPf9//3//f/9//3//f/9//3//f/9//3//f/9//3//f/9//3//f/9//3//f/9//3//f/9//3//f/9//3//f/9//3//f/9//3//f/9//3//f/9//3//f/9//3//f/9//3//f/9//3//f/9//3//f/9//3//f/9//3//f/9//3//f/9//3//f/9//3//f957/38YY0IIWmv/f/9/3nv/f/9//3//f/9//3//f957vXf/fxhjSilaa/9/3nv/f/9//3//f/9//3//f/9//3//f2MM/3//f/9//3//f/9//3//f/9//3//f/9//3//f/9//3//f/9//3//f/9//3//f/9//3//f/9//3//f/9//3//f/9//3//f/9//3//f957/3//f8YYay3/f/9//3//f/9//3//f/9//3//f/9//3//f/9//3//f/9//3//f/9//3//f/9//3//f/9//3//f/9//3//f/9//3//f/9//3//f/9//3//f/9//3//f/9//3//f/9//3//f/9//3//f/9//3//f/9//3//f/9//3//f/9//3//f/9//3//f/9//3//f/9//385Z2MM1lr/f/9/3nv/f/9//3//f/9//3//f/9//3/ee/9/tVaMMecc/3//f/9//3//f/9//3//f/9//39KKTln3nv/f/9//3//f/9//3//f/9//3//f/9//3//f/9//3//f/9//3//f/9//3//f/9//3//f/9//3//f/9//3//f/9//3//f/9//3//f/9//39KKc45/3//f/9//3//f/9//3//f/9//3//f/9//3//f/9//3//f/9//3//f/9//3//f/9//3//f/9//3//f/9//3//f/9//3//f/9//3//f/9//3//f/9//3//f/9//3//f/9//3//f/9//3//f/9//3//f/9//3//f/9//3//f/9//3//f/9//3//f/9/3nv/f9573ntaa0IIc07ee/9//3//f/9//3//f957/3+9d/9/3nv/f/9/MUb3Xr13/3//f/9//3//f/9//3//f/9/c06MMb13/3//f/9//3//f/9//3//f/9//3//f/9//3//f/9//3//f/9//3//f/9//3//f/9//3//f/9//3//f/9//3//f/9//3//f/9//3//f/9/GGM5Z/9//3//f/9//3//f/9//3//f/9//3//f/9//3//f/9//3//f/9//3//f/9//3//f/9//3//f/9//3//f/9//3//f/9//3//f/9//3//f/9//3//f/9//3//f/9//3//f/9//3//f/9//3//f/9//3//f/9//3//f/9//3//f/9//3//f/9//3//f/9/3nv/f/9//3//fwghay2cc957/3//f/9//3//f/9//3+cc/9//385Zwgh/3//f/9//3//f/9//3//f/9//3//f3tvEEI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ZaIQQxRpxz/3//f/9/3nv/f/9//3//fzFGYwz/f957/3//f/9//3//f/9//3//f/9//3//f957c07/f/9/vXf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c07nHAghUko5Z3tvGGOUUmstay33Xv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1JKrTXOOXNO9169d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3n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YYxhjGGMYYxhjGGMYYxhjGGMYYxhjGGMYYxhjGGMYYxhjGGMYYxhjGGMYYxhjGGMYYxhjGGMYYxhjGGMYYxhjGGP3XhhjGGMYY/deGGMYYxhjGGMYYxhjGGMYYxhjGGMYYxhjGGMYYxhjGGMYYxhjGGMYYxhjGGMYYxhjGGMYYxhjGGMYYxhjGGMYYxhjGGMYYxhjGGMYYxhjGGMYY/deGGP3XhhjGGMYYxhjGGMYYxhjGGMYYxhjGGMYYxhjGGMYYxhjGGMYYxhjGGMYYxhjGGMYYxhjGGMYYxhjGGMYYxhjGGMYYxhjGGMYYxhj914YY/deGGMYYxhjGGMYYxhjGGMYYxhjGGMYYxhjGGMYYxhjGGMYYxhjGGMYYxhjGGMYY0YAAAAUAAAACAAAAEdESUMDAAAAIgAAAAwAAAD/////IgAAAAwAAAD/////JQAAAAwAAAANAACAKAAAAAwAAAAEAAAAIgAAAAwAAAD/////IgAAAAwAAAD+////JwAAABgAAAAEAAAAAAAAAP///wAAAAAAJQAAAAwAAAAEAAAATAAAAGQAAAAAAAAAeQAAAIoBAADBAAAAAAAAAHkAAACLAQAASQAAACEA8AAAAAAAAAAAAAAAgD8AAAAAAAAAAAAAgD8AAAAAAAAAAAAAAAAAAAAAAAAAAAAAAAAAAAAAAAAAACUAAAAMAAAAAAAAgCgAAAAMAAAABAAAACcAAAAYAAAABAAAAAAAAAD///8AAAAAACUAAAAMAAAABAAAAEwAAABkAAAACQAAAHkAAACBAQAAjQAAAAkAAAB5AAAAeQEAABUAAAAhAPAAAAAAAAAAAAAAAIA/AAAAAAAAAAAAAIA/AAAAAAAAAAAAAAAAAAAAAAAAAAAAAAAAAAAAAAAAAAAlAAAADAAAAAAAAIAoAAAADAAAAAQAAAAlAAAADAAAAAEAAAAYAAAADAAAAAAAAAASAAAADAAAAAEAAAAeAAAAGAAAAAkAAAB5AAAAggEAAI4AAAAlAAAADAAAAAEAAABUAAAAoAAAAAoAAAB5AAAAcwAAAI0AAAABAAAA0XbJQasKyUEKAAAAeQAAAA4AAABMAAAAAAAAAAAAAAAAAAAA//////////9oAAAAVgBpAGMAdABvAHIAaQBhACAARwDzAG0AZQB6AAoAAAAEAAAABwAAAAUAAAAJAAAABgAAAAQAAAAIAAAABAAAAAsAAAAJAAAADgAAAAgAAAAHAAAASwAAAEAAAAAwAAAABQAAACAAAAABAAAAAQAAABAAAAAAAAAAAAAAAIsBAADFAAAAAAAAAAAAAACLAQAAxQAAACUAAAAMAAAAAgAAACcAAAAYAAAABAAAAAAAAAD///8AAAAAACUAAAAMAAAABAAAAEwAAABkAAAACQAAAJMAAACBAQAApwAAAAkAAACTAAAAeQEAABUAAAAhAPAAAAAAAAAAAAAAAIA/AAAAAAAAAAAAAIA/AAAAAAAAAAAAAAAAAAAAAAAAAAAAAAAAAAAAAAAAAAAlAAAADAAAAAAAAIAoAAAADAAAAAQAAAAlAAAADAAAAAEAAAAYAAAADAAAAAAAAAASAAAADAAAAAEAAAAeAAAAGAAAAAkAAACTAAAAggEAAKgAAAAlAAAADAAAAAEAAABUAAAAeAAAAAoAAACTAAAAPAAAAKcAAAABAAAA0XbJQasKyUEKAAAAkwAAAAcAAABMAAAAAAAAAAAAAAAAAAAA//////////9cAAAAUwDtAG4AZABpAGMAbwAAAAkAAAAEAAAACQAAAAkAAAAEAAAABwAAAAkAAABLAAAAQAAAADAAAAAFAAAAIAAAAAEAAAABAAAAEAAAAAAAAAAAAAAAiwEAAMUAAAAAAAAAAAAAAIsBAADFAAAAJQAAAAwAAAACAAAAJwAAABgAAAAEAAAAAAAAAP///wAAAAAAJQAAAAwAAAAEAAAATAAAAGQAAAAJAAAArQAAAB4BAADBAAAACQAAAK0AAAAWAQAAFQAAACEA8AAAAAAAAAAAAAAAgD8AAAAAAAAAAAAAgD8AAAAAAAAAAAAAAAAAAAAAAAAAAAAAAAAAAAAAAAAAACUAAAAMAAAAAAAAgCgAAAAMAAAABAAAACUAAAAMAAAAAQAAABgAAAAMAAAAAAAAABIAAAAMAAAAAQAAABYAAAAMAAAAAAAAAFQAAAAUAQAACgAAAK0AAAAdAQAAwQAAAAEAAADRdslBqwrJQQoAAACtAAAAIQAAAEwAAAAEAAAACQAAAK0AAAAfAQAAwgAAAJAAAABGAGkAcgBtAGEAZABvACAAcABvAHIAOgAgAFYASQBDAFQATwBSAEkAQQAgAEcATwBNAEUAWgAgAE0ARQBEAEUATgAAAAgAAAAEAAAABgAAAA4AAAAIAAAACQAAAAkAAAAEAAAACQAAAAkAAAAGAAAAAwAAAAQAAAAKAAAABAAAAAoAAAAIAAAADAAAAAoAAAAEAAAACgAAAAQAAAALAAAADAAAAA4AAAAIAAAACQAAAAQAAAAOAAAACAAAAAsAAAAIAAAAD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77AD-0806-4E9B-8DF7-06F6BC1A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membrete negro</Template>
  <TotalTime>15</TotalTime>
  <Pages>2</Pages>
  <Words>237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The houze!</Company>
  <LinksUpToDate>false</LinksUpToDate>
  <CharactersWithSpaces>1498</CharactersWithSpaces>
  <SharedDoc>false</SharedDoc>
  <HLinks>
    <vt:vector size="12" baseType="variant">
      <vt:variant>
        <vt:i4>7536719</vt:i4>
      </vt:variant>
      <vt:variant>
        <vt:i4>8</vt:i4>
      </vt:variant>
      <vt:variant>
        <vt:i4>0</vt:i4>
      </vt:variant>
      <vt:variant>
        <vt:i4>5</vt:i4>
      </vt:variant>
      <vt:variant>
        <vt:lpwstr>mailto:vgomez3344@hotmail.com</vt:lpwstr>
      </vt:variant>
      <vt:variant>
        <vt:lpwstr/>
      </vt:variant>
      <vt:variant>
        <vt:i4>262176</vt:i4>
      </vt:variant>
      <vt:variant>
        <vt:i4>5</vt:i4>
      </vt:variant>
      <vt:variant>
        <vt:i4>0</vt:i4>
      </vt:variant>
      <vt:variant>
        <vt:i4>5</vt:i4>
      </vt:variant>
      <vt:variant>
        <vt:lpwstr>mailto:victoriagomezmeden@gmail.com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</dc:creator>
  <cp:lastModifiedBy>Usuario</cp:lastModifiedBy>
  <cp:revision>4</cp:revision>
  <cp:lastPrinted>2022-04-22T17:43:00Z</cp:lastPrinted>
  <dcterms:created xsi:type="dcterms:W3CDTF">2022-11-15T02:26:00Z</dcterms:created>
  <dcterms:modified xsi:type="dcterms:W3CDTF">2022-11-15T13:01:00Z</dcterms:modified>
</cp:coreProperties>
</file>